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6" w:rsidRDefault="005179B0">
      <w:r>
        <w:t xml:space="preserve">Załącznik nr1 do zapytania ofertowego </w:t>
      </w:r>
    </w:p>
    <w:p w:rsidR="005179B0" w:rsidRDefault="005179B0"/>
    <w:p w:rsidR="005179B0" w:rsidRDefault="005179B0">
      <w: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2227"/>
        <w:gridCol w:w="5277"/>
        <w:gridCol w:w="1282"/>
        <w:gridCol w:w="1736"/>
        <w:gridCol w:w="1257"/>
        <w:gridCol w:w="1571"/>
      </w:tblGrid>
      <w:tr w:rsidR="005179B0" w:rsidTr="00B947BE">
        <w:tc>
          <w:tcPr>
            <w:tcW w:w="644" w:type="dxa"/>
          </w:tcPr>
          <w:p w:rsidR="005179B0" w:rsidRDefault="005179B0">
            <w:r>
              <w:t xml:space="preserve">Lp. </w:t>
            </w:r>
          </w:p>
        </w:tc>
        <w:tc>
          <w:tcPr>
            <w:tcW w:w="2227" w:type="dxa"/>
          </w:tcPr>
          <w:p w:rsidR="005179B0" w:rsidRDefault="005179B0">
            <w:r>
              <w:t xml:space="preserve">Nazwa sprzętu </w:t>
            </w:r>
          </w:p>
        </w:tc>
        <w:tc>
          <w:tcPr>
            <w:tcW w:w="5277" w:type="dxa"/>
          </w:tcPr>
          <w:p w:rsidR="005179B0" w:rsidRDefault="005179B0">
            <w:r>
              <w:t xml:space="preserve">Opis/dane techniczne </w:t>
            </w:r>
          </w:p>
        </w:tc>
        <w:tc>
          <w:tcPr>
            <w:tcW w:w="1282" w:type="dxa"/>
          </w:tcPr>
          <w:p w:rsidR="005179B0" w:rsidRDefault="005179B0">
            <w:r>
              <w:t>Ilość sztuk</w:t>
            </w:r>
          </w:p>
        </w:tc>
        <w:tc>
          <w:tcPr>
            <w:tcW w:w="1736" w:type="dxa"/>
          </w:tcPr>
          <w:p w:rsidR="005179B0" w:rsidRDefault="005179B0">
            <w:r>
              <w:t>Cena brutto/sztuk</w:t>
            </w:r>
          </w:p>
        </w:tc>
        <w:tc>
          <w:tcPr>
            <w:tcW w:w="1257" w:type="dxa"/>
          </w:tcPr>
          <w:p w:rsidR="005179B0" w:rsidRDefault="005179B0">
            <w:r>
              <w:t>Wartość brutto</w:t>
            </w:r>
          </w:p>
        </w:tc>
        <w:tc>
          <w:tcPr>
            <w:tcW w:w="1571" w:type="dxa"/>
          </w:tcPr>
          <w:p w:rsidR="005179B0" w:rsidRDefault="005179B0">
            <w:r>
              <w:t xml:space="preserve">Uwagi </w:t>
            </w:r>
          </w:p>
        </w:tc>
      </w:tr>
      <w:tr w:rsidR="005179B0" w:rsidTr="00B947BE">
        <w:trPr>
          <w:trHeight w:val="3279"/>
        </w:trPr>
        <w:tc>
          <w:tcPr>
            <w:tcW w:w="644" w:type="dxa"/>
          </w:tcPr>
          <w:p w:rsidR="005179B0" w:rsidRDefault="00964814">
            <w:r>
              <w:t>1.</w:t>
            </w:r>
          </w:p>
        </w:tc>
        <w:tc>
          <w:tcPr>
            <w:tcW w:w="2227" w:type="dxa"/>
          </w:tcPr>
          <w:p w:rsidR="00964814" w:rsidRDefault="00964814" w:rsidP="00964814">
            <w:r>
              <w:t xml:space="preserve">Drukarka 3D Banach School </w:t>
            </w:r>
          </w:p>
          <w:p w:rsidR="005179B0" w:rsidRDefault="005179B0" w:rsidP="00964814"/>
        </w:tc>
        <w:tc>
          <w:tcPr>
            <w:tcW w:w="5277" w:type="dxa"/>
          </w:tcPr>
          <w:p w:rsidR="00964814" w:rsidRDefault="00964814" w:rsidP="00964814">
            <w:r>
              <w:t>Wym. drukarki 3D: 38,5 x 38 x 42,5 cm</w:t>
            </w:r>
          </w:p>
          <w:p w:rsidR="00964814" w:rsidRDefault="00964814" w:rsidP="00964814">
            <w:r>
              <w:t>waga drukarki: 7,5 kg</w:t>
            </w:r>
          </w:p>
          <w:p w:rsidR="003700D6" w:rsidRDefault="003700D6" w:rsidP="00964814">
            <w:r>
              <w:t xml:space="preserve">oprogramowanie </w:t>
            </w:r>
            <w:proofErr w:type="spellStart"/>
            <w:r>
              <w:t>Tinker</w:t>
            </w:r>
            <w:proofErr w:type="spellEnd"/>
            <w:r>
              <w:t xml:space="preserve"> </w:t>
            </w:r>
            <w:proofErr w:type="spellStart"/>
            <w:r>
              <w:t>Cad</w:t>
            </w:r>
            <w:proofErr w:type="spellEnd"/>
            <w:r>
              <w:t xml:space="preserve">, Fusion 360, </w:t>
            </w:r>
            <w:proofErr w:type="spellStart"/>
            <w:r w:rsidR="0016156A">
              <w:t>Onshape</w:t>
            </w:r>
            <w:proofErr w:type="spellEnd"/>
            <w:r w:rsidR="0016156A">
              <w:t xml:space="preserve">, </w:t>
            </w:r>
            <w:proofErr w:type="spellStart"/>
            <w:r>
              <w:t>Cura</w:t>
            </w:r>
            <w:proofErr w:type="spellEnd"/>
            <w:r>
              <w:t xml:space="preserve"> </w:t>
            </w:r>
            <w:proofErr w:type="spellStart"/>
            <w:r>
              <w:t>Simpfily</w:t>
            </w:r>
            <w:proofErr w:type="spellEnd"/>
            <w:r>
              <w:t xml:space="preserve"> 3d, </w:t>
            </w:r>
          </w:p>
          <w:p w:rsidR="00964814" w:rsidRDefault="003700D6" w:rsidP="00964814">
            <w:r>
              <w:t>Technologia FDM, pole robocze 210x210x210 mm z podświetleniem</w:t>
            </w:r>
          </w:p>
          <w:p w:rsidR="003700D6" w:rsidRDefault="00E027C3" w:rsidP="00964814">
            <w:r>
              <w:t xml:space="preserve">polskie menu, wyświetlacz dotykowy, kolorowy o przekątnej 2,4, </w:t>
            </w:r>
          </w:p>
          <w:p w:rsidR="00E027C3" w:rsidRDefault="00E027C3" w:rsidP="001A27F4">
            <w:r>
              <w:t xml:space="preserve">Łączność, </w:t>
            </w:r>
            <w:proofErr w:type="spellStart"/>
            <w:r>
              <w:t>bluetooth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, karta SD, </w:t>
            </w:r>
            <w:proofErr w:type="spellStart"/>
            <w:r>
              <w:t>USB,kamera</w:t>
            </w:r>
            <w:proofErr w:type="spellEnd"/>
            <w:r>
              <w:t xml:space="preserve">, prędkość druku 20-120mm/s, średnica dyszy 0,4mm, obsługiwany </w:t>
            </w:r>
            <w:proofErr w:type="spellStart"/>
            <w:r>
              <w:t>filament</w:t>
            </w:r>
            <w:proofErr w:type="spellEnd"/>
            <w:r>
              <w:t xml:space="preserve"> PLA, ABS, czujnik końca </w:t>
            </w:r>
            <w:proofErr w:type="spellStart"/>
            <w:r>
              <w:t>filamentu</w:t>
            </w:r>
            <w:proofErr w:type="spellEnd"/>
            <w:r>
              <w:t>, certyfikaty CE, FCC, ROSH, REACH,</w:t>
            </w:r>
            <w:r w:rsidR="0016156A">
              <w:t>.</w:t>
            </w:r>
          </w:p>
        </w:tc>
        <w:tc>
          <w:tcPr>
            <w:tcW w:w="1282" w:type="dxa"/>
          </w:tcPr>
          <w:p w:rsidR="005179B0" w:rsidRDefault="0016156A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A27F4">
            <w:r>
              <w:t>2.</w:t>
            </w:r>
          </w:p>
        </w:tc>
        <w:tc>
          <w:tcPr>
            <w:tcW w:w="2227" w:type="dxa"/>
          </w:tcPr>
          <w:p w:rsidR="005179B0" w:rsidRDefault="0016156A" w:rsidP="0016156A">
            <w:proofErr w:type="spellStart"/>
            <w:r w:rsidRPr="0016156A">
              <w:t>Filament</w:t>
            </w:r>
            <w:proofErr w:type="spellEnd"/>
            <w:r w:rsidRPr="0016156A">
              <w:t xml:space="preserve"> PLA </w:t>
            </w:r>
          </w:p>
        </w:tc>
        <w:tc>
          <w:tcPr>
            <w:tcW w:w="5277" w:type="dxa"/>
          </w:tcPr>
          <w:p w:rsidR="005179B0" w:rsidRDefault="0016156A">
            <w:r w:rsidRPr="0016156A">
              <w:t xml:space="preserve">1kg do Drukarki 3D   </w:t>
            </w:r>
            <w:r w:rsidR="001A27F4">
              <w:t>- kolor: przeźroczysty, niebieski, biały, czerwony, szary, żółty, różowy, zielony, czarny, pomarańczowy.</w:t>
            </w:r>
          </w:p>
        </w:tc>
        <w:tc>
          <w:tcPr>
            <w:tcW w:w="1282" w:type="dxa"/>
          </w:tcPr>
          <w:p w:rsidR="005179B0" w:rsidRDefault="001A27F4">
            <w:r>
              <w:t>10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A27F4">
            <w:r>
              <w:t>3.</w:t>
            </w:r>
          </w:p>
        </w:tc>
        <w:tc>
          <w:tcPr>
            <w:tcW w:w="2227" w:type="dxa"/>
          </w:tcPr>
          <w:p w:rsidR="005179B0" w:rsidRDefault="0016156A">
            <w:r w:rsidRPr="0016156A">
              <w:t xml:space="preserve">Długopisy Banach 3D   </w:t>
            </w:r>
          </w:p>
        </w:tc>
        <w:tc>
          <w:tcPr>
            <w:tcW w:w="5277" w:type="dxa"/>
          </w:tcPr>
          <w:p w:rsidR="0016156A" w:rsidRDefault="0016156A" w:rsidP="0016156A">
            <w:r>
              <w:t xml:space="preserve">długopisy 3D - 6 szt. </w:t>
            </w:r>
          </w:p>
          <w:p w:rsidR="0016156A" w:rsidRDefault="0016156A" w:rsidP="0016156A">
            <w:proofErr w:type="spellStart"/>
            <w:r>
              <w:t>power</w:t>
            </w:r>
            <w:proofErr w:type="spellEnd"/>
            <w:r>
              <w:t xml:space="preserve"> bank do korzystania </w:t>
            </w:r>
            <w:r w:rsidR="007B06CF">
              <w:t xml:space="preserve">z długopisów 3D bez zasilania , </w:t>
            </w:r>
            <w:r>
              <w:t xml:space="preserve">6 szt. </w:t>
            </w:r>
          </w:p>
          <w:p w:rsidR="0016156A" w:rsidRDefault="0016156A" w:rsidP="0016156A">
            <w:r>
              <w:t>materiał do druku (3</w:t>
            </w:r>
            <w:r w:rsidR="007B06CF">
              <w:t xml:space="preserve"> </w:t>
            </w:r>
            <w:r w:rsidR="001A27F4">
              <w:t xml:space="preserve">kolory fi lamentu PLA po 1kg) </w:t>
            </w:r>
            <w:r>
              <w:t xml:space="preserve">szablony do </w:t>
            </w:r>
            <w:r w:rsidR="007B06CF">
              <w:t xml:space="preserve">pracy w klasie z długopisami 3D, </w:t>
            </w:r>
          </w:p>
          <w:p w:rsidR="005179B0" w:rsidRDefault="0078543B" w:rsidP="0016156A">
            <w:r>
              <w:t>film instruktażowy</w:t>
            </w:r>
            <w:r w:rsidR="0016156A">
              <w:t xml:space="preserve"> dla nauczyciel</w:t>
            </w:r>
            <w:r w:rsidR="001A27F4">
              <w:t>i z obsługi drukarki Banach 3D</w:t>
            </w:r>
          </w:p>
        </w:tc>
        <w:tc>
          <w:tcPr>
            <w:tcW w:w="1282" w:type="dxa"/>
          </w:tcPr>
          <w:p w:rsidR="005179B0" w:rsidRDefault="001A27F4">
            <w:r>
              <w:t>4 zestawy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1A27F4" w:rsidTr="00B947BE">
        <w:tc>
          <w:tcPr>
            <w:tcW w:w="644" w:type="dxa"/>
          </w:tcPr>
          <w:p w:rsidR="001A27F4" w:rsidRDefault="001A27F4">
            <w:r>
              <w:t>4.</w:t>
            </w:r>
          </w:p>
        </w:tc>
        <w:tc>
          <w:tcPr>
            <w:tcW w:w="2227" w:type="dxa"/>
          </w:tcPr>
          <w:p w:rsidR="001A27F4" w:rsidRPr="001A27F4" w:rsidRDefault="001A27F4" w:rsidP="001A27F4">
            <w:r w:rsidRPr="001A27F4">
              <w:t xml:space="preserve">Wkłady do długopisu 3D   </w:t>
            </w:r>
          </w:p>
          <w:p w:rsidR="001A27F4" w:rsidRPr="0016156A" w:rsidRDefault="001A27F4"/>
        </w:tc>
        <w:tc>
          <w:tcPr>
            <w:tcW w:w="5277" w:type="dxa"/>
          </w:tcPr>
          <w:p w:rsidR="001A27F4" w:rsidRPr="001A27F4" w:rsidRDefault="001A27F4" w:rsidP="001A27F4">
            <w:r w:rsidRPr="001A27F4">
              <w:t xml:space="preserve">Zestaw </w:t>
            </w:r>
            <w:proofErr w:type="spellStart"/>
            <w:r w:rsidRPr="001A27F4">
              <w:t>filamentów</w:t>
            </w:r>
            <w:proofErr w:type="spellEnd"/>
            <w:r w:rsidRPr="001A27F4">
              <w:t xml:space="preserve"> o łącznej d</w:t>
            </w:r>
            <w:r>
              <w:t>ługości 100 m. Mix 20 kolorów -</w:t>
            </w:r>
            <w:r w:rsidRPr="001A27F4">
              <w:t xml:space="preserve">5 m z każdego. Średnica </w:t>
            </w:r>
            <w:proofErr w:type="spellStart"/>
            <w:r w:rsidRPr="001A27F4">
              <w:t>filamentu</w:t>
            </w:r>
            <w:proofErr w:type="spellEnd"/>
            <w:r w:rsidRPr="001A27F4">
              <w:t>: 1,75 mm.</w:t>
            </w:r>
          </w:p>
          <w:p w:rsidR="001A27F4" w:rsidRDefault="001A27F4" w:rsidP="0016156A"/>
        </w:tc>
        <w:tc>
          <w:tcPr>
            <w:tcW w:w="1282" w:type="dxa"/>
          </w:tcPr>
          <w:p w:rsidR="001A27F4" w:rsidRDefault="001A27F4">
            <w:r>
              <w:t xml:space="preserve">24 </w:t>
            </w:r>
          </w:p>
        </w:tc>
        <w:tc>
          <w:tcPr>
            <w:tcW w:w="1736" w:type="dxa"/>
          </w:tcPr>
          <w:p w:rsidR="001A27F4" w:rsidRDefault="001A27F4"/>
        </w:tc>
        <w:tc>
          <w:tcPr>
            <w:tcW w:w="1257" w:type="dxa"/>
          </w:tcPr>
          <w:p w:rsidR="001A27F4" w:rsidRDefault="001A27F4"/>
        </w:tc>
        <w:tc>
          <w:tcPr>
            <w:tcW w:w="1571" w:type="dxa"/>
          </w:tcPr>
          <w:p w:rsidR="001A27F4" w:rsidRDefault="001A27F4"/>
        </w:tc>
      </w:tr>
      <w:tr w:rsidR="005179B0" w:rsidTr="00B947BE">
        <w:tc>
          <w:tcPr>
            <w:tcW w:w="644" w:type="dxa"/>
          </w:tcPr>
          <w:p w:rsidR="005179B0" w:rsidRDefault="001A27F4">
            <w:r>
              <w:lastRenderedPageBreak/>
              <w:t>5.</w:t>
            </w:r>
          </w:p>
        </w:tc>
        <w:tc>
          <w:tcPr>
            <w:tcW w:w="2227" w:type="dxa"/>
          </w:tcPr>
          <w:p w:rsidR="005179B0" w:rsidRDefault="0078543B" w:rsidP="0078543B">
            <w:r w:rsidRPr="0078543B">
              <w:t xml:space="preserve">Mikroskop cyfrowy </w:t>
            </w:r>
          </w:p>
        </w:tc>
        <w:tc>
          <w:tcPr>
            <w:tcW w:w="5277" w:type="dxa"/>
          </w:tcPr>
          <w:p w:rsidR="0078543B" w:rsidRDefault="0078543B" w:rsidP="0078543B">
            <w:r>
              <w:t>Czujnik obrazu: wysokiej jakości przetwornik obrazu 5M</w:t>
            </w:r>
          </w:p>
          <w:p w:rsidR="0078543B" w:rsidRDefault="0078543B" w:rsidP="0078543B">
            <w:r>
              <w:t xml:space="preserve"> Powiększenie: 20x - 200x /500x</w:t>
            </w:r>
          </w:p>
          <w:p w:rsidR="0078543B" w:rsidRDefault="0078543B" w:rsidP="0078543B">
            <w:r>
              <w:t xml:space="preserve"> Rozdzielczość panelu: 12M, 8M, 5M, 3M</w:t>
            </w:r>
          </w:p>
          <w:p w:rsidR="0078543B" w:rsidRDefault="0078543B" w:rsidP="0078543B">
            <w:r>
              <w:t xml:space="preserve"> Obiektyw: wysokiej jakości soczewka mikroskopu</w:t>
            </w:r>
          </w:p>
          <w:p w:rsidR="0078543B" w:rsidRDefault="0078543B" w:rsidP="0078543B">
            <w:r>
              <w:t xml:space="preserve"> Wyświetlacz: panel TFT 3,5?, współczynnik 4: 3</w:t>
            </w:r>
          </w:p>
          <w:p w:rsidR="0078543B" w:rsidRDefault="0078543B" w:rsidP="0078543B">
            <w:r>
              <w:t xml:space="preserve"> Źródło światła: 8 diod LED z regulacją jasności</w:t>
            </w:r>
          </w:p>
          <w:p w:rsidR="0078543B" w:rsidRDefault="0078543B" w:rsidP="0078543B">
            <w:r>
              <w:t xml:space="preserve"> Źródło zasilania: akumulator </w:t>
            </w:r>
            <w:proofErr w:type="spellStart"/>
            <w:r>
              <w:t>litowo</w:t>
            </w:r>
            <w:proofErr w:type="spellEnd"/>
            <w:r>
              <w:t xml:space="preserve">-jonowy 3,7 V / 800 </w:t>
            </w:r>
            <w:proofErr w:type="spellStart"/>
            <w:r>
              <w:t>mAh</w:t>
            </w:r>
            <w:proofErr w:type="spellEnd"/>
          </w:p>
          <w:p w:rsidR="0078543B" w:rsidRDefault="0078543B" w:rsidP="0078543B">
            <w:r>
              <w:t xml:space="preserve"> Format plików wideo: VGA, QVGA</w:t>
            </w:r>
          </w:p>
          <w:p w:rsidR="0078543B" w:rsidRDefault="0078543B" w:rsidP="0078543B">
            <w:r>
              <w:t>Liczba klatek na sekundę: 30</w:t>
            </w:r>
          </w:p>
          <w:p w:rsidR="0078543B" w:rsidRDefault="0078543B" w:rsidP="0078543B">
            <w:r>
              <w:t xml:space="preserve"> Obsługa kart pamięci </w:t>
            </w:r>
            <w:proofErr w:type="spellStart"/>
            <w:r>
              <w:t>MicroSD</w:t>
            </w:r>
            <w:proofErr w:type="spellEnd"/>
            <w:r>
              <w:t xml:space="preserve"> do 32GB</w:t>
            </w:r>
          </w:p>
          <w:p w:rsidR="0078543B" w:rsidRDefault="0078543B" w:rsidP="0078543B">
            <w:r>
              <w:t xml:space="preserve">Oprogramowanie w pakiecie: Win/Mac: </w:t>
            </w:r>
            <w:proofErr w:type="spellStart"/>
            <w:r>
              <w:t>Portable</w:t>
            </w:r>
            <w:proofErr w:type="spellEnd"/>
            <w:r>
              <w:t xml:space="preserve"> </w:t>
            </w:r>
            <w:proofErr w:type="spellStart"/>
            <w:r>
              <w:t>Caputure</w:t>
            </w:r>
            <w:proofErr w:type="spellEnd"/>
            <w:r>
              <w:t xml:space="preserve"> Plus z pomiarem </w:t>
            </w:r>
          </w:p>
          <w:p w:rsidR="0078543B" w:rsidRDefault="0078543B" w:rsidP="0078543B">
            <w:r>
              <w:t xml:space="preserve">  Android: </w:t>
            </w:r>
            <w:proofErr w:type="spellStart"/>
            <w:r>
              <w:t>TinyScop</w:t>
            </w:r>
            <w:proofErr w:type="spellEnd"/>
          </w:p>
          <w:p w:rsidR="0078543B" w:rsidRDefault="0078543B" w:rsidP="0078543B">
            <w:r>
              <w:t>Wym.: 149 x 104 x 227 mm</w:t>
            </w:r>
          </w:p>
          <w:p w:rsidR="0078543B" w:rsidRDefault="0078543B" w:rsidP="0078543B">
            <w:r>
              <w:t xml:space="preserve"> Waga: 745 g (z baterią)</w:t>
            </w:r>
          </w:p>
          <w:p w:rsidR="0078543B" w:rsidRDefault="0078543B" w:rsidP="0078543B">
            <w:r>
              <w:t xml:space="preserve"> Minimalne wymagania dotyczące systemu komputerowego:</w:t>
            </w:r>
          </w:p>
          <w:p w:rsidR="0078543B" w:rsidRDefault="0078543B" w:rsidP="0078543B">
            <w:r>
              <w:t xml:space="preserve"> System operacyjny: Windows 7/8/10 lub późniejszy  Android 4.0 lub późniejszy  Mac 10.14 lub późniejszy</w:t>
            </w:r>
          </w:p>
          <w:p w:rsidR="0078543B" w:rsidRDefault="0078543B" w:rsidP="0078543B">
            <w:r>
              <w:t xml:space="preserve"> CPU: Pentium 11 lub wyżej </w:t>
            </w:r>
          </w:p>
          <w:p w:rsidR="0078543B" w:rsidRDefault="0078543B" w:rsidP="0078543B">
            <w:r>
              <w:t xml:space="preserve"> RAM: 512 MB</w:t>
            </w:r>
          </w:p>
          <w:p w:rsidR="0078543B" w:rsidRDefault="0078543B" w:rsidP="0078543B">
            <w:r>
              <w:t xml:space="preserve"> Interface: USB port 2.0</w:t>
            </w:r>
          </w:p>
          <w:p w:rsidR="0078543B" w:rsidRDefault="0078543B" w:rsidP="0078543B">
            <w:r>
              <w:t xml:space="preserve"> </w:t>
            </w:r>
          </w:p>
          <w:p w:rsidR="0078543B" w:rsidRDefault="0078543B" w:rsidP="0078543B"/>
        </w:tc>
        <w:tc>
          <w:tcPr>
            <w:tcW w:w="1282" w:type="dxa"/>
          </w:tcPr>
          <w:p w:rsidR="005179B0" w:rsidRDefault="001A27F4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B34EBD" w:rsidTr="00B947BE">
        <w:tc>
          <w:tcPr>
            <w:tcW w:w="644" w:type="dxa"/>
          </w:tcPr>
          <w:p w:rsidR="00B34EBD" w:rsidRDefault="001A27F4">
            <w:r>
              <w:t>6.</w:t>
            </w:r>
          </w:p>
        </w:tc>
        <w:tc>
          <w:tcPr>
            <w:tcW w:w="2227" w:type="dxa"/>
          </w:tcPr>
          <w:p w:rsidR="00B34EBD" w:rsidRPr="0078543B" w:rsidRDefault="000176E9" w:rsidP="0078543B">
            <w:r>
              <w:t xml:space="preserve">Laptop multimedialny </w:t>
            </w:r>
          </w:p>
        </w:tc>
        <w:tc>
          <w:tcPr>
            <w:tcW w:w="5277" w:type="dxa"/>
          </w:tcPr>
          <w:p w:rsidR="00B34EBD" w:rsidRPr="00B34EBD" w:rsidRDefault="00B34EBD" w:rsidP="00B34EBD">
            <w:r w:rsidRPr="00B34EBD">
              <w:t>Parametry minimalne:</w:t>
            </w:r>
            <w:r w:rsidRPr="00B34EBD">
              <w:br/>
              <w:t xml:space="preserve">Procesor: i5 lub równoważny AMD </w:t>
            </w:r>
            <w:r w:rsidRPr="00B34EBD">
              <w:br/>
              <w:t xml:space="preserve">Pamięć RAM: 8 GB </w:t>
            </w:r>
            <w:r w:rsidRPr="00B34EBD">
              <w:br/>
              <w:t xml:space="preserve">Dysk twardy: SSD </w:t>
            </w:r>
            <w:r w:rsidRPr="00B34EBD">
              <w:br/>
              <w:t xml:space="preserve">Zintegrowana karta graficzna </w:t>
            </w:r>
            <w:r w:rsidRPr="00B34EBD">
              <w:br/>
            </w:r>
            <w:r w:rsidR="001A27F4">
              <w:lastRenderedPageBreak/>
              <w:t xml:space="preserve">Ekran: 15,6 </w:t>
            </w:r>
            <w:r w:rsidRPr="00B34EBD">
              <w:t xml:space="preserve">LED 1920 x 1080 (Full HD) </w:t>
            </w:r>
            <w:r w:rsidRPr="00B34EBD">
              <w:br/>
              <w:t xml:space="preserve">System operacyjny: Windows 10. </w:t>
            </w:r>
          </w:p>
          <w:p w:rsidR="00B34EBD" w:rsidRDefault="00B34EBD" w:rsidP="0078543B"/>
        </w:tc>
        <w:tc>
          <w:tcPr>
            <w:tcW w:w="1282" w:type="dxa"/>
          </w:tcPr>
          <w:p w:rsidR="00B34EBD" w:rsidRDefault="001A27F4">
            <w:r>
              <w:lastRenderedPageBreak/>
              <w:t>1</w:t>
            </w:r>
          </w:p>
        </w:tc>
        <w:tc>
          <w:tcPr>
            <w:tcW w:w="1736" w:type="dxa"/>
          </w:tcPr>
          <w:p w:rsidR="00B34EBD" w:rsidRDefault="00B34EBD"/>
        </w:tc>
        <w:tc>
          <w:tcPr>
            <w:tcW w:w="1257" w:type="dxa"/>
          </w:tcPr>
          <w:p w:rsidR="00B34EBD" w:rsidRDefault="00B34EBD"/>
        </w:tc>
        <w:tc>
          <w:tcPr>
            <w:tcW w:w="1571" w:type="dxa"/>
          </w:tcPr>
          <w:p w:rsidR="00B34EBD" w:rsidRDefault="00B34EBD"/>
        </w:tc>
      </w:tr>
      <w:tr w:rsidR="005179B0" w:rsidTr="00B947BE">
        <w:tc>
          <w:tcPr>
            <w:tcW w:w="644" w:type="dxa"/>
          </w:tcPr>
          <w:p w:rsidR="005179B0" w:rsidRDefault="001A27F4">
            <w:r>
              <w:lastRenderedPageBreak/>
              <w:t>7.</w:t>
            </w:r>
          </w:p>
        </w:tc>
        <w:tc>
          <w:tcPr>
            <w:tcW w:w="2227" w:type="dxa"/>
          </w:tcPr>
          <w:p w:rsidR="0078543B" w:rsidRPr="0078543B" w:rsidRDefault="0078543B" w:rsidP="0078543B">
            <w:r w:rsidRPr="0078543B">
              <w:t xml:space="preserve">Mikrokontroler z czujnikami i akcesoriami. </w:t>
            </w:r>
          </w:p>
          <w:p w:rsidR="005179B0" w:rsidRDefault="005179B0"/>
        </w:tc>
        <w:tc>
          <w:tcPr>
            <w:tcW w:w="5277" w:type="dxa"/>
          </w:tcPr>
          <w:p w:rsidR="005179B0" w:rsidRDefault="00DF37E7" w:rsidP="0078543B">
            <w:r>
              <w:t>Zestaw</w:t>
            </w:r>
            <w:r w:rsidR="0078543B" w:rsidRPr="0078543B">
              <w:t xml:space="preserve">: 25szt LED ( biały, żółty, niebieski, czerwony, zielony), 1 szt. LED RGB, 10szt Kondensator ceramiczny (22pf &amp; 104pf), 2szt Fotorezystor, 1 szt. Termistor, 5szt Dioda prostownicza (1N4007), 4szt Kondensator elektrolityczny (10UF 50V &amp; 100UF 50V), 10szt Tranzystor NPN (PN2222 &amp; S8050 ), 1 szt. Przełącznik uchylny, 5szt Przycisk (mały), 1 szt. 1 cyfrowy 7-segmentowy wyświetlacz, 1 szt. 4 cyfrowy 7-segmentowy wyświetlacz, 1 szt. Moduł czujnika dźwięku, 1 szt. LCD1602 niebieskie podświetlenie z możliwością lutowania, 1 szt. Układ scalony L293D, 1 szt. Układ scalony 74HC595, 1 szt. brzęczyk aktywny, 1 szt. brzęczyk pasywny, 1 szt. Moduł RTC, 1 szt. DHT11 Moduł temperatury i wilgotności, 2szt Potencjometr, 1 szt. Moduł </w:t>
            </w:r>
            <w:proofErr w:type="spellStart"/>
            <w:r w:rsidR="0078543B" w:rsidRPr="0078543B">
              <w:t>enkodera</w:t>
            </w:r>
            <w:proofErr w:type="spellEnd"/>
            <w:r w:rsidR="0078543B" w:rsidRPr="0078543B">
              <w:t xml:space="preserve"> obrotowego, 1 szt. Moduł Joystick, 1 szt. Moduł klawiatury, 1 szt. Przekaźnik 5V, 1 szt. Moduł odbiornika IR, 1 szt. UNO R3 Controller Board, 1 szt. Płytka, 1 szt. Serwomotor (SG90), 1 szt. Silnik krokowy, 1 szt. Płytka sterownika silnika krokowego ULN2003, 1 szt. Rozszerzenie prototypu, 1 szt. MB102 Płyta główna Moduł zasilacza 3.3V 5V, 1 szt. HC-SR501 PIR Motion Sensor Green, 1 szt. Czujnik ultradźwiękowy, 1 szt. GY-521 MUP6050 Moduł (z lutowaniem), 1 szt. Silnik 3V DC z przewodem, 1 szt. MAX7219 Moduł z przewodem, 1 szt. Pilot zdalnego sterowania  1 szt. 9V 1A Adapter wtyczki UE, 1 szt. </w:t>
            </w:r>
            <w:r w:rsidR="0078543B" w:rsidRPr="0078543B">
              <w:lastRenderedPageBreak/>
              <w:t>65 przewodów połączeniowych, 1 szt. Czujnik wykrywający poziom wody deszczowej, 1 szt. Kabel USB, 1 szt. Bateria 9V DC, 1 szt. Moduł RC522 RFID, 120szt Rezystory (10R/100R/220R/330R/1K/2K/5K1/10K/100K/1M), 20szt Przewód Dupont żeńsko-męski.</w:t>
            </w:r>
          </w:p>
        </w:tc>
        <w:tc>
          <w:tcPr>
            <w:tcW w:w="1282" w:type="dxa"/>
          </w:tcPr>
          <w:p w:rsidR="005179B0" w:rsidRDefault="003B4FC9">
            <w:r>
              <w:lastRenderedPageBreak/>
              <w:t>6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A27F4">
            <w:r>
              <w:lastRenderedPageBreak/>
              <w:t>8.</w:t>
            </w:r>
          </w:p>
        </w:tc>
        <w:tc>
          <w:tcPr>
            <w:tcW w:w="2227" w:type="dxa"/>
          </w:tcPr>
          <w:p w:rsidR="005179B0" w:rsidRDefault="0078543B" w:rsidP="00DF37E7">
            <w:r w:rsidRPr="0078543B">
              <w:t xml:space="preserve">Mikrokontroler z czujnikami i akcesoriami. </w:t>
            </w:r>
          </w:p>
        </w:tc>
        <w:tc>
          <w:tcPr>
            <w:tcW w:w="5277" w:type="dxa"/>
          </w:tcPr>
          <w:p w:rsidR="005179B0" w:rsidRDefault="0078543B" w:rsidP="0078543B">
            <w:r w:rsidRPr="0078543B">
              <w:t xml:space="preserve">Zestaw rozszerzający do nauki </w:t>
            </w:r>
            <w:proofErr w:type="spellStart"/>
            <w:r w:rsidRPr="0078543B">
              <w:t>Arduino</w:t>
            </w:r>
            <w:proofErr w:type="spellEnd"/>
            <w:r w:rsidRPr="0078543B">
              <w:t xml:space="preserve"> dla uno R3. W zestawie: 1 szt. Płyta CD z instrukcjami, 1 szt. UNO R3, 1 szt. 1 szt. Kabel USB, 1 szt. 65 przewodów połączeniowych, 1 szt. 6 Pin Dupont Line (męski-żeński), 1 szt. 400 punktowa płytka konstrukcyjna nie wymagająca lutowania, 1 szt. Płytka przedłużająca , 1 szt. 9V 1A EU Plug Adapter, 1 szt. MPU 6050 Moduł żyroskopu, 1 szt. Hc-sr04 Moduł czujnika ultradźwiękowego, 1 szt. UNL2003 Driver Board, 1 szt. Silnik DC, 1 szt. 5V 4-fazowy silnik krokowy, 1 szt. </w:t>
            </w:r>
            <w:proofErr w:type="spellStart"/>
            <w:r w:rsidRPr="0078543B">
              <w:t>Servo</w:t>
            </w:r>
            <w:proofErr w:type="spellEnd"/>
            <w:r w:rsidRPr="0078543B">
              <w:t xml:space="preserve"> SG90 9g 180 stopni, 1 szt. LCD1602 Blue </w:t>
            </w:r>
            <w:proofErr w:type="spellStart"/>
            <w:r w:rsidRPr="0078543B">
              <w:t>Light</w:t>
            </w:r>
            <w:proofErr w:type="spellEnd"/>
            <w:r w:rsidRPr="0078543B">
              <w:t xml:space="preserve">, 1 szt. Moduł joysticka do gier PS2, 1 szt. Moduł przekaźnika drogowego, 1 szt. Złącze baterii 9V, 1 szt. RGB </w:t>
            </w:r>
            <w:proofErr w:type="spellStart"/>
            <w:r w:rsidRPr="0078543B">
              <w:t>led</w:t>
            </w:r>
            <w:proofErr w:type="spellEnd"/>
            <w:r w:rsidRPr="0078543B">
              <w:t xml:space="preserve"> CC, 25szt LED (biały, czerwony, zielony, żółty, niebieski), 100szt Rezystorów (10R,100R,220R,330R,1K,2K,5.1K, 10K, 100K,1M), 5szt PN2222,BC547 i BC557, 5szt Diody 1n4001, 1 szt. Termistor, 5szt Kondensator 22pf i 1uf, 2szt 50V 10uf Kondensator i 50V 100UF Kondensator, 2szt Potencjometr 50K, 1 szt. Brzęczyk pasywny, 1 szt. 74HC595N, 1 szt. MAX7219, 1 szt. L293D, 1 szt. Głowica odbiorcza podczerwieni, 2szt 5mm LDR, 5szt Przełącznik przyciskowy, 1 szt. Pilot zdalnego sterowania na podczerwień (bez baterii), 1 szt. jedna tuba cyfrowa, </w:t>
            </w:r>
            <w:r w:rsidRPr="0078543B">
              <w:lastRenderedPageBreak/>
              <w:t>1 szt. cztery cyfrowe, 1 szt. 8*8 tuba matrycy punktowej, 1 szt. US1881 TO-92.</w:t>
            </w:r>
          </w:p>
        </w:tc>
        <w:tc>
          <w:tcPr>
            <w:tcW w:w="1282" w:type="dxa"/>
          </w:tcPr>
          <w:p w:rsidR="005179B0" w:rsidRDefault="003B4FC9">
            <w:r>
              <w:lastRenderedPageBreak/>
              <w:t>3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2E2264">
            <w:r>
              <w:lastRenderedPageBreak/>
              <w:t>9.</w:t>
            </w:r>
          </w:p>
        </w:tc>
        <w:tc>
          <w:tcPr>
            <w:tcW w:w="2227" w:type="dxa"/>
          </w:tcPr>
          <w:p w:rsidR="000176E9" w:rsidRPr="003B4FC9" w:rsidRDefault="003B4FC9" w:rsidP="003B4FC9">
            <w:r w:rsidRPr="003B4FC9">
              <w:t>Mikrokontroler z czujnikami i akcesoria</w:t>
            </w:r>
          </w:p>
          <w:p w:rsidR="005179B0" w:rsidRDefault="003B4FC9" w:rsidP="003B4FC9">
            <w:r w:rsidRPr="003B4FC9">
              <w:t xml:space="preserve"> </w:t>
            </w:r>
          </w:p>
        </w:tc>
        <w:tc>
          <w:tcPr>
            <w:tcW w:w="5277" w:type="dxa"/>
          </w:tcPr>
          <w:p w:rsidR="005179B0" w:rsidRDefault="003B4FC9">
            <w:r w:rsidRPr="003B4FC9">
              <w:t xml:space="preserve">Zestaw 37 Czujników i modułów Sensor Kit - </w:t>
            </w:r>
            <w:proofErr w:type="spellStart"/>
            <w:r w:rsidRPr="003B4FC9">
              <w:t>Arduino</w:t>
            </w:r>
            <w:proofErr w:type="spellEnd"/>
            <w:r w:rsidRPr="003B4FC9">
              <w:t xml:space="preserve">   </w:t>
            </w:r>
          </w:p>
          <w:p w:rsidR="003B4FC9" w:rsidRDefault="003B4FC9">
            <w:r w:rsidRPr="003B4FC9">
              <w:t xml:space="preserve">W zestawie: wysokiej jakości pudełko, wprowadzenie do modułu, płyta CD z samouczkiem, moduł joysticka do gier PS2, odbiornik podczerwieni moduł, moduł czujnika laserowego, moduł czujnika temperatury i wilgotności DHT1, moduł czujnika nadajnika podczerwieni, moduł przekaźnika 1 kanał 5v, moduł czujnika unikania przeszkód IR, moduł czujnika dotyku, moduł czujnika dźwięku, moduł 3 kolorowe diody LED DIP, moduł czujnika płomienia, moduł 3 kolorów LED SMD, Liniowy magnetyczny czujnik Halla, moduł niebieskiego </w:t>
            </w:r>
            <w:proofErr w:type="spellStart"/>
            <w:r w:rsidRPr="003B4FC9">
              <w:t>enkodera</w:t>
            </w:r>
            <w:proofErr w:type="spellEnd"/>
            <w:r w:rsidRPr="003B4FC9">
              <w:t xml:space="preserve"> obrotowego, moduł cyfrowego czujnika temperatury, moduł brzęczyka aktywnego, moduł brzęczyka pasywnego, moduł zepsutego światła, moduł cyfrowego czujnika temperatury, moduł z uszkodzonym światłem, moduł czujnika temperatury DS18B20, moduł dwukolorowych diod LED 5mm, moduł przełącznika uchylnego, moduł 7 kolorowych migających diod LED, moduł oporu światłoczułego, moduł przełącznika wibracyjnego, moduł czujnika pukania, moduł śledzący TCRT5000, moduł przełącznika </w:t>
            </w:r>
            <w:proofErr w:type="spellStart"/>
            <w:r w:rsidRPr="003B4FC9">
              <w:t>tachile</w:t>
            </w:r>
            <w:proofErr w:type="spellEnd"/>
            <w:r w:rsidRPr="003B4FC9">
              <w:t xml:space="preserve">,  HC-SR04 Czujnik ultradźwiękowy 4 pin, GY-521 MPU6050 z lutowaniem, HC-SR501 Czujnik ruchu PIR Zielony, LCD1602 Niebieskie podświetlenie z lutowaniem, DS3231 AT24C32 IIC moduł bez baterii, MB102 moduł zasilacza do płyty głównej 3.3V 5V, 4*4 </w:t>
            </w:r>
            <w:r w:rsidRPr="003B4FC9">
              <w:lastRenderedPageBreak/>
              <w:t>Przełącznik membranowy Klawiatura matrycowa, czujnik wykrywania poziomu wody deszczowej</w:t>
            </w:r>
          </w:p>
        </w:tc>
        <w:tc>
          <w:tcPr>
            <w:tcW w:w="1282" w:type="dxa"/>
          </w:tcPr>
          <w:p w:rsidR="005179B0" w:rsidRDefault="003B4FC9">
            <w:r>
              <w:lastRenderedPageBreak/>
              <w:t>3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0176E9" w:rsidTr="00B947BE">
        <w:tc>
          <w:tcPr>
            <w:tcW w:w="644" w:type="dxa"/>
          </w:tcPr>
          <w:p w:rsidR="000176E9" w:rsidRDefault="000A1F54">
            <w:r>
              <w:lastRenderedPageBreak/>
              <w:t>10.</w:t>
            </w:r>
          </w:p>
        </w:tc>
        <w:tc>
          <w:tcPr>
            <w:tcW w:w="2227" w:type="dxa"/>
          </w:tcPr>
          <w:p w:rsidR="000176E9" w:rsidRPr="000176E9" w:rsidRDefault="000176E9" w:rsidP="000176E9">
            <w:r w:rsidRPr="000176E9">
              <w:t xml:space="preserve">Mikrokontroler z czujnikami i akcesoriami. Rozszerzenie zestawu startowego do nauki </w:t>
            </w:r>
            <w:proofErr w:type="spellStart"/>
            <w:r w:rsidRPr="000176E9">
              <w:t>Arduino</w:t>
            </w:r>
            <w:proofErr w:type="spellEnd"/>
            <w:r w:rsidRPr="000176E9">
              <w:t xml:space="preserve"> dla UNO R3   </w:t>
            </w:r>
          </w:p>
          <w:p w:rsidR="000176E9" w:rsidRPr="003B4FC9" w:rsidRDefault="000176E9" w:rsidP="003B4FC9"/>
        </w:tc>
        <w:tc>
          <w:tcPr>
            <w:tcW w:w="5277" w:type="dxa"/>
          </w:tcPr>
          <w:p w:rsidR="000A1F54" w:rsidRPr="000A1F54" w:rsidRDefault="000A1F54" w:rsidP="000A1F54">
            <w:r w:rsidRPr="000A1F54">
              <w:t xml:space="preserve">Zestaw rozszerzający do nauki </w:t>
            </w:r>
            <w:proofErr w:type="spellStart"/>
            <w:r w:rsidRPr="000A1F54">
              <w:t>Arduino</w:t>
            </w:r>
            <w:proofErr w:type="spellEnd"/>
            <w:r w:rsidRPr="000A1F54">
              <w:t xml:space="preserve"> dla uno R3. W zestawie: 1 szt. Płyta CD z instrukcjami, 1 szt. UNO R3, 1 szt. Wysokiej jakości pudełko detaliczne, 1 szt. Kabel USB, 1 szt. 65 przewodów połączeniowych, 1 szt. 6 Pin Dupont Line (męski-żeński), 1 szt. 400 punktowa płytka konstrukcyjna nie wymagająca lutowania, 1 szt. Płytka przedłużająca , 1 szt. 9V 1A EU Plug Adapter, 1 szt. MPU 6050 Moduł żyroskopu, 1 szt. Hc-sr04 Moduł czujnika ultradźwiękowego, 1 szt. UNL2003 Driver Board, 1 szt. Silnik DC, 1 szt. 5V 4-fazowy silnik krokowy, 1 szt. </w:t>
            </w:r>
            <w:proofErr w:type="spellStart"/>
            <w:r w:rsidRPr="000A1F54">
              <w:t>Servo</w:t>
            </w:r>
            <w:proofErr w:type="spellEnd"/>
            <w:r w:rsidRPr="000A1F54">
              <w:t xml:space="preserve"> SG90 9g 180 stopni, 1 szt. LCD1602 Blue </w:t>
            </w:r>
            <w:proofErr w:type="spellStart"/>
            <w:r w:rsidRPr="000A1F54">
              <w:t>Light</w:t>
            </w:r>
            <w:proofErr w:type="spellEnd"/>
            <w:r w:rsidRPr="000A1F54">
              <w:t xml:space="preserve">, 1 szt. Moduł joysticka do gier PS2, 1 szt. Moduł przekaźnika drogowego, 1 szt. Złącze baterii 9V, 1 szt. RGB </w:t>
            </w:r>
            <w:proofErr w:type="spellStart"/>
            <w:r w:rsidRPr="000A1F54">
              <w:t>led</w:t>
            </w:r>
            <w:proofErr w:type="spellEnd"/>
            <w:r w:rsidRPr="000A1F54">
              <w:t xml:space="preserve"> CC, 25szt LED (biały, czerwony, zielony, żółty, niebieski), 100szt Rezystorów (10R,100R,220R,330R,1K,2K,5.1K, 10K, 100K,1M), 5szt PN2222,BC547 i BC557, 5szt Diody 1n4001, 1 szt. Termistor, 5szt Kondensator 22pf i 1uf, 2szt 50V 10uf Kondensator i 50V 100UF Kondensator, 2szt Potencjometr 50K, 1 szt. Brzęczyk pasywny, 1 szt. 74HC595N, 1 szt. MAX7219, 1 szt. L293D, 1 szt. Głowica odbiorcza podczerwieni, 2szt 5mm LDR, 5szt Przełącznik przyciskowy, 1 szt. Pilot zdalnego sterowania na podczerwień (bez baterii), 1 szt. jedna tuba cyfrowa, 1 szt. cztery cyfrowe, 1 szt. 8*8 tuba matrycy punktowej, 1 szt. US1881 TO-92.</w:t>
            </w:r>
          </w:p>
          <w:p w:rsidR="000176E9" w:rsidRPr="003B4FC9" w:rsidRDefault="000176E9"/>
        </w:tc>
        <w:tc>
          <w:tcPr>
            <w:tcW w:w="1282" w:type="dxa"/>
          </w:tcPr>
          <w:p w:rsidR="000176E9" w:rsidRDefault="000A1F54">
            <w:r>
              <w:t>3</w:t>
            </w:r>
          </w:p>
        </w:tc>
        <w:tc>
          <w:tcPr>
            <w:tcW w:w="1736" w:type="dxa"/>
          </w:tcPr>
          <w:p w:rsidR="000176E9" w:rsidRDefault="000176E9"/>
        </w:tc>
        <w:tc>
          <w:tcPr>
            <w:tcW w:w="1257" w:type="dxa"/>
          </w:tcPr>
          <w:p w:rsidR="000176E9" w:rsidRDefault="000176E9"/>
        </w:tc>
        <w:tc>
          <w:tcPr>
            <w:tcW w:w="1571" w:type="dxa"/>
          </w:tcPr>
          <w:p w:rsidR="000176E9" w:rsidRDefault="000176E9"/>
        </w:tc>
      </w:tr>
      <w:tr w:rsidR="005179B0" w:rsidTr="00B947BE">
        <w:tc>
          <w:tcPr>
            <w:tcW w:w="644" w:type="dxa"/>
          </w:tcPr>
          <w:p w:rsidR="005179B0" w:rsidRDefault="000A1F54">
            <w:r>
              <w:lastRenderedPageBreak/>
              <w:t>11.</w:t>
            </w:r>
          </w:p>
        </w:tc>
        <w:tc>
          <w:tcPr>
            <w:tcW w:w="2227" w:type="dxa"/>
          </w:tcPr>
          <w:p w:rsidR="005179B0" w:rsidRDefault="003B4FC9">
            <w:r w:rsidRPr="003B4FC9">
              <w:t xml:space="preserve">Stacja lutownicza z gorącym powietrzem   </w:t>
            </w:r>
          </w:p>
        </w:tc>
        <w:tc>
          <w:tcPr>
            <w:tcW w:w="5277" w:type="dxa"/>
          </w:tcPr>
          <w:p w:rsidR="005179B0" w:rsidRDefault="003B4FC9" w:rsidP="002E2264">
            <w:r w:rsidRPr="003B4FC9">
              <w:t>Urządzenie typu 2 w 1. Stacja lutownicza z wbudowaną dodatkową stacją na gorące powietrze HOT-AIR. Cyfrowa regulacja wydmuchiwanego powietrza, płynna regulacja strumienia powietrza (szeroki zakres) do 120l/min., Stacja lutownicza kolbowa: płynna regulacja ustawionej temperatury od 200°C do 480°C, ceramiczna grzałka, moc: 60W, cyfrowy wyświetlacz LED ustawionej/aktualnej temperatury, zabezpieczenie ESD, długość kabla ok 130 cm, wymienne groty (szeroki wybór).</w:t>
            </w:r>
          </w:p>
        </w:tc>
        <w:tc>
          <w:tcPr>
            <w:tcW w:w="1282" w:type="dxa"/>
          </w:tcPr>
          <w:p w:rsidR="005179B0" w:rsidRDefault="003B4FC9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B34EBD" w:rsidTr="00B947BE">
        <w:tc>
          <w:tcPr>
            <w:tcW w:w="644" w:type="dxa"/>
          </w:tcPr>
          <w:p w:rsidR="00B34EBD" w:rsidRDefault="000A1F54">
            <w:r>
              <w:t>12</w:t>
            </w:r>
            <w:r w:rsidR="002E2264">
              <w:t>.</w:t>
            </w:r>
          </w:p>
        </w:tc>
        <w:tc>
          <w:tcPr>
            <w:tcW w:w="2227" w:type="dxa"/>
          </w:tcPr>
          <w:p w:rsidR="00B34EBD" w:rsidRPr="00B34EBD" w:rsidRDefault="00B34EBD" w:rsidP="00B34EBD">
            <w:r w:rsidRPr="00B34EBD">
              <w:t xml:space="preserve">Drut lutowniczy   </w:t>
            </w:r>
          </w:p>
          <w:p w:rsidR="00B34EBD" w:rsidRPr="003B4FC9" w:rsidRDefault="00B34EBD"/>
        </w:tc>
        <w:tc>
          <w:tcPr>
            <w:tcW w:w="5277" w:type="dxa"/>
          </w:tcPr>
          <w:p w:rsidR="00B34EBD" w:rsidRPr="00B34EBD" w:rsidRDefault="00B34EBD" w:rsidP="00B34EBD">
            <w:r w:rsidRPr="00B34EBD">
              <w:t>Spoiwo lutownicze bezołowiowe, stworzone na bazie cyny i miedzi. Wymiary: 22 x 50 x 50 mm, temperatura lutowania: 227 stopni.</w:t>
            </w:r>
          </w:p>
          <w:p w:rsidR="00B34EBD" w:rsidRPr="003B4FC9" w:rsidRDefault="00B34EBD"/>
        </w:tc>
        <w:tc>
          <w:tcPr>
            <w:tcW w:w="1282" w:type="dxa"/>
          </w:tcPr>
          <w:p w:rsidR="00B34EBD" w:rsidRDefault="002E2264">
            <w:r>
              <w:t>1</w:t>
            </w:r>
          </w:p>
        </w:tc>
        <w:tc>
          <w:tcPr>
            <w:tcW w:w="1736" w:type="dxa"/>
          </w:tcPr>
          <w:p w:rsidR="00B34EBD" w:rsidRDefault="00B34EBD"/>
        </w:tc>
        <w:tc>
          <w:tcPr>
            <w:tcW w:w="1257" w:type="dxa"/>
          </w:tcPr>
          <w:p w:rsidR="00B34EBD" w:rsidRDefault="00B34EBD"/>
        </w:tc>
        <w:tc>
          <w:tcPr>
            <w:tcW w:w="1571" w:type="dxa"/>
          </w:tcPr>
          <w:p w:rsidR="00B34EBD" w:rsidRDefault="00B34EBD"/>
        </w:tc>
      </w:tr>
      <w:tr w:rsidR="005179B0" w:rsidTr="00B947BE">
        <w:tc>
          <w:tcPr>
            <w:tcW w:w="644" w:type="dxa"/>
          </w:tcPr>
          <w:p w:rsidR="005179B0" w:rsidRDefault="000A1F54">
            <w:r>
              <w:t>13</w:t>
            </w:r>
            <w:r w:rsidR="002E2264">
              <w:t>.</w:t>
            </w:r>
          </w:p>
        </w:tc>
        <w:tc>
          <w:tcPr>
            <w:tcW w:w="2227" w:type="dxa"/>
          </w:tcPr>
          <w:p w:rsidR="003B4FC9" w:rsidRPr="003B4FC9" w:rsidRDefault="003B4FC9" w:rsidP="003B4FC9">
            <w:r w:rsidRPr="003B4FC9">
              <w:t xml:space="preserve">Statyw </w:t>
            </w:r>
          </w:p>
          <w:p w:rsidR="005179B0" w:rsidRDefault="005179B0"/>
        </w:tc>
        <w:tc>
          <w:tcPr>
            <w:tcW w:w="5277" w:type="dxa"/>
          </w:tcPr>
          <w:p w:rsidR="005179B0" w:rsidRDefault="000A1F54" w:rsidP="003B4FC9">
            <w:r>
              <w:t>d</w:t>
            </w:r>
            <w:r w:rsidR="003B4FC9" w:rsidRPr="003B4FC9">
              <w:t>o wszystkich aparatów i kamer, a także do sprzętu fotograf</w:t>
            </w:r>
            <w:r w:rsidR="003B4FC9">
              <w:t>icznego (np.: lamp błyskowych)</w:t>
            </w:r>
          </w:p>
        </w:tc>
        <w:tc>
          <w:tcPr>
            <w:tcW w:w="1282" w:type="dxa"/>
          </w:tcPr>
          <w:p w:rsidR="005179B0" w:rsidRDefault="003B4FC9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0A1F54">
            <w:r>
              <w:t>1</w:t>
            </w:r>
            <w:r w:rsidR="00170356">
              <w:t>4</w:t>
            </w:r>
            <w:r w:rsidR="002E2264">
              <w:t>.</w:t>
            </w:r>
          </w:p>
        </w:tc>
        <w:tc>
          <w:tcPr>
            <w:tcW w:w="2227" w:type="dxa"/>
          </w:tcPr>
          <w:p w:rsidR="005179B0" w:rsidRDefault="003B4FC9" w:rsidP="002E2264">
            <w:proofErr w:type="spellStart"/>
            <w:r w:rsidRPr="003B4FC9">
              <w:t>Gimbal</w:t>
            </w:r>
            <w:proofErr w:type="spellEnd"/>
            <w:r w:rsidRPr="003B4FC9">
              <w:t xml:space="preserve"> ręczny </w:t>
            </w:r>
          </w:p>
        </w:tc>
        <w:tc>
          <w:tcPr>
            <w:tcW w:w="5277" w:type="dxa"/>
          </w:tcPr>
          <w:p w:rsidR="005179B0" w:rsidRDefault="002E2264" w:rsidP="002E2264">
            <w:r>
              <w:t xml:space="preserve">Specyfikacja: </w:t>
            </w:r>
            <w:r w:rsidR="003B4FC9" w:rsidRPr="003B4FC9">
              <w:t xml:space="preserve">. </w:t>
            </w:r>
            <w:r>
              <w:t>5 różnych trybów stabilizacji,  tryb panorama, tryb blokady, tryb śledzenia wieloosiowego,</w:t>
            </w:r>
            <w:r w:rsidR="003B4FC9" w:rsidRPr="003B4FC9">
              <w:t xml:space="preserve"> </w:t>
            </w:r>
            <w:r>
              <w:t xml:space="preserve">tryb szybkiej reakcji, </w:t>
            </w:r>
            <w:proofErr w:type="spellStart"/>
            <w:r w:rsidR="003B4FC9" w:rsidRPr="003B4FC9">
              <w:t>autopanorama</w:t>
            </w:r>
            <w:proofErr w:type="spellEnd"/>
            <w:r w:rsidR="003B4FC9" w:rsidRPr="003B4FC9">
              <w:t>, obrót 360, selfie, układ pi</w:t>
            </w:r>
            <w:r>
              <w:t xml:space="preserve">onowy i poziomy, </w:t>
            </w:r>
            <w:r w:rsidR="003B4FC9" w:rsidRPr="003B4FC9">
              <w:t xml:space="preserve">moduł Bluetooth, </w:t>
            </w:r>
            <w:proofErr w:type="spellStart"/>
            <w:r w:rsidR="003B4FC9" w:rsidRPr="003B4FC9">
              <w:t>WiFi</w:t>
            </w:r>
            <w:proofErr w:type="spellEnd"/>
            <w:r w:rsidR="003B4FC9" w:rsidRPr="003B4FC9">
              <w:t xml:space="preserve"> oraz port USB. Waga: 665 g, zasilanie: wbudowany akumulator pozwalający do 9 godzin pracy na jednym ładowaniu, udźwig do 1200g, kolor: czarny.</w:t>
            </w:r>
          </w:p>
        </w:tc>
        <w:tc>
          <w:tcPr>
            <w:tcW w:w="1282" w:type="dxa"/>
          </w:tcPr>
          <w:p w:rsidR="005179B0" w:rsidRDefault="009A6DD4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70356">
            <w:r>
              <w:t>15</w:t>
            </w:r>
            <w:r w:rsidR="002E2264">
              <w:t>.</w:t>
            </w:r>
          </w:p>
        </w:tc>
        <w:tc>
          <w:tcPr>
            <w:tcW w:w="2227" w:type="dxa"/>
          </w:tcPr>
          <w:p w:rsidR="009A6DD4" w:rsidRPr="009A6DD4" w:rsidRDefault="009A6DD4" w:rsidP="009A6DD4">
            <w:r w:rsidRPr="009A6DD4">
              <w:t xml:space="preserve">Aparat fotograficzny. Lustrzanka Canon </w:t>
            </w:r>
          </w:p>
          <w:p w:rsidR="005179B0" w:rsidRDefault="005179B0" w:rsidP="003B4FC9"/>
        </w:tc>
        <w:tc>
          <w:tcPr>
            <w:tcW w:w="5277" w:type="dxa"/>
          </w:tcPr>
          <w:p w:rsidR="009A6DD4" w:rsidRPr="009A6DD4" w:rsidRDefault="002E2264" w:rsidP="009A6DD4">
            <w:r>
              <w:t xml:space="preserve">Specyfikacja: </w:t>
            </w:r>
            <w:r w:rsidR="009A6DD4" w:rsidRPr="009A6DD4">
              <w:t xml:space="preserve">Lustrzanka Canon </w:t>
            </w:r>
            <w:r>
              <w:t>wyposażona  w matrycę CMOS,</w:t>
            </w:r>
            <w:r w:rsidR="009A6DD4" w:rsidRPr="009A6DD4">
              <w:t xml:space="preserve">. </w:t>
            </w:r>
            <w:r>
              <w:t xml:space="preserve">Dane </w:t>
            </w:r>
            <w:r w:rsidR="009A6DD4" w:rsidRPr="009A6DD4">
              <w:t xml:space="preserve">techniczne: wys. 92.6 mm, szer. 122.4 mm, głęb. 69.8 mm, waga: 450 g, rodzaj matrycy: CMOS, rozdzielczość efektywna: 24.1 </w:t>
            </w:r>
            <w:proofErr w:type="spellStart"/>
            <w:r w:rsidR="009A6DD4" w:rsidRPr="009A6DD4">
              <w:t>Mpix</w:t>
            </w:r>
            <w:proofErr w:type="spellEnd"/>
            <w:r w:rsidR="009A6DD4" w:rsidRPr="009A6DD4">
              <w:t xml:space="preserve">, rozdzielczość wideo: 4k, rozmiar matrycy: APS-C, Rodzaj obiektywu: 18-55 IS, typ obiektywu: zmiennoogniskowy, Mocowanie: EF, EF/EF-S, lampa błyskowa: możliwość podpięcia, </w:t>
            </w:r>
            <w:r w:rsidR="009A6DD4" w:rsidRPr="009A6DD4">
              <w:lastRenderedPageBreak/>
              <w:t>obsługiwane karty pamięci: SD, Zdjęcia seryjne: do 5 FPS, czas naświetlania: 1/4000 s, Blokada ekspozycji: automatyczna, Czułość</w:t>
            </w:r>
            <w:r>
              <w:t xml:space="preserve"> ISO: 25600, samowyzwalacz, złącze USB, złącze AV, </w:t>
            </w:r>
            <w:proofErr w:type="spellStart"/>
            <w:r>
              <w:t>bluetooth</w:t>
            </w:r>
            <w:proofErr w:type="spellEnd"/>
            <w:r>
              <w:t>:, Wi-Fi, podgląd obrazu na żywo, ekran dotykowy, ekran odchylany,</w:t>
            </w:r>
            <w:r w:rsidR="009A6DD4" w:rsidRPr="009A6DD4">
              <w:t xml:space="preserve"> przekątna ekranu: 3"", </w:t>
            </w:r>
          </w:p>
          <w:p w:rsidR="005179B0" w:rsidRDefault="005179B0" w:rsidP="009A6DD4"/>
        </w:tc>
        <w:tc>
          <w:tcPr>
            <w:tcW w:w="1282" w:type="dxa"/>
          </w:tcPr>
          <w:p w:rsidR="005179B0" w:rsidRDefault="002E2264">
            <w:r>
              <w:lastRenderedPageBreak/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D30144" w:rsidTr="00B947BE">
        <w:tc>
          <w:tcPr>
            <w:tcW w:w="644" w:type="dxa"/>
          </w:tcPr>
          <w:p w:rsidR="00D30144" w:rsidRDefault="00170356">
            <w:r>
              <w:lastRenderedPageBreak/>
              <w:t>16</w:t>
            </w:r>
            <w:r w:rsidR="002E2264">
              <w:t>.</w:t>
            </w:r>
          </w:p>
        </w:tc>
        <w:tc>
          <w:tcPr>
            <w:tcW w:w="2227" w:type="dxa"/>
          </w:tcPr>
          <w:p w:rsidR="00D30144" w:rsidRPr="00D30144" w:rsidRDefault="00D30144" w:rsidP="00D30144">
            <w:r w:rsidRPr="00D30144">
              <w:t xml:space="preserve">Zestaw Lampa Mini </w:t>
            </w:r>
          </w:p>
          <w:p w:rsidR="00D30144" w:rsidRPr="00D30144" w:rsidRDefault="00D30144" w:rsidP="00D30144"/>
        </w:tc>
        <w:tc>
          <w:tcPr>
            <w:tcW w:w="5277" w:type="dxa"/>
          </w:tcPr>
          <w:p w:rsidR="00D30144" w:rsidRPr="00D30144" w:rsidRDefault="00D30144" w:rsidP="002E2264">
            <w:r w:rsidRPr="00D30144">
              <w:t xml:space="preserve">lampa </w:t>
            </w:r>
            <w:proofErr w:type="spellStart"/>
            <w:r w:rsidRPr="00D30144">
              <w:t>softbox</w:t>
            </w:r>
            <w:proofErr w:type="spellEnd"/>
            <w:r w:rsidRPr="00D30144">
              <w:t xml:space="preserve"> z dyfuzorem, statyw aluminiowy, ramię wysięgnika, worek do obciążania, żarówka 85 W ze światłem ciągłym o wydajności 400W. </w:t>
            </w:r>
          </w:p>
        </w:tc>
        <w:tc>
          <w:tcPr>
            <w:tcW w:w="1282" w:type="dxa"/>
          </w:tcPr>
          <w:p w:rsidR="00D30144" w:rsidRDefault="00CA00A1">
            <w:r>
              <w:t>1</w:t>
            </w:r>
          </w:p>
        </w:tc>
        <w:tc>
          <w:tcPr>
            <w:tcW w:w="1736" w:type="dxa"/>
          </w:tcPr>
          <w:p w:rsidR="00D30144" w:rsidRDefault="00D30144"/>
        </w:tc>
        <w:tc>
          <w:tcPr>
            <w:tcW w:w="1257" w:type="dxa"/>
          </w:tcPr>
          <w:p w:rsidR="00D30144" w:rsidRDefault="00D30144"/>
        </w:tc>
        <w:tc>
          <w:tcPr>
            <w:tcW w:w="1571" w:type="dxa"/>
          </w:tcPr>
          <w:p w:rsidR="00D30144" w:rsidRDefault="00D30144"/>
        </w:tc>
      </w:tr>
      <w:tr w:rsidR="00B34EBD" w:rsidTr="00B947BE">
        <w:tc>
          <w:tcPr>
            <w:tcW w:w="644" w:type="dxa"/>
          </w:tcPr>
          <w:p w:rsidR="00B34EBD" w:rsidRDefault="00170356">
            <w:r>
              <w:t>17.</w:t>
            </w:r>
          </w:p>
        </w:tc>
        <w:tc>
          <w:tcPr>
            <w:tcW w:w="2227" w:type="dxa"/>
          </w:tcPr>
          <w:p w:rsidR="00B34EBD" w:rsidRPr="00B34EBD" w:rsidRDefault="00B34EBD" w:rsidP="00B34EBD">
            <w:proofErr w:type="spellStart"/>
            <w:r w:rsidRPr="00B34EBD">
              <w:t>Mikroport</w:t>
            </w:r>
            <w:proofErr w:type="spellEnd"/>
            <w:r w:rsidRPr="00B34EBD">
              <w:t xml:space="preserve">. Zestaw mikrofonów nagłownych </w:t>
            </w:r>
          </w:p>
          <w:p w:rsidR="00B34EBD" w:rsidRPr="003B4FC9" w:rsidRDefault="00B34EBD" w:rsidP="003B4FC9"/>
        </w:tc>
        <w:tc>
          <w:tcPr>
            <w:tcW w:w="5277" w:type="dxa"/>
          </w:tcPr>
          <w:p w:rsidR="00B34EBD" w:rsidRPr="00B34EBD" w:rsidRDefault="00B34EBD" w:rsidP="00B34EBD">
            <w:r w:rsidRPr="00B34EBD">
              <w:t xml:space="preserve">Zestaw mikrofonowy z możliwością transmisji bezprzewodowej. Funkcje systemu obejmują dwa </w:t>
            </w:r>
            <w:proofErr w:type="spellStart"/>
            <w:r w:rsidRPr="00B34EBD">
              <w:t>bodypacki</w:t>
            </w:r>
            <w:proofErr w:type="spellEnd"/>
            <w:r w:rsidRPr="00B34EBD">
              <w:t xml:space="preserve">, podwójną konstrukcję częstotliwości,. </w:t>
            </w:r>
            <w:r w:rsidR="000A1F54">
              <w:t xml:space="preserve">Zestaw: </w:t>
            </w:r>
            <w:r w:rsidRPr="00B34EBD">
              <w:t xml:space="preserve">: 2x mikrofon nagłowny oraz 2x mikrofon krawatowy, 2x </w:t>
            </w:r>
            <w:proofErr w:type="spellStart"/>
            <w:r w:rsidRPr="00B34EBD">
              <w:t>bodypack</w:t>
            </w:r>
            <w:proofErr w:type="spellEnd"/>
            <w:r w:rsidRPr="00B34EBD">
              <w:t xml:space="preserve"> pracujący na różnych częstotliwościach VHF, podwójny odbiornik, wyświetlacz, wyjście 6,3 mm. Dane techniczne: częstotliwość: 200.175MHz / 201.400MHz, pasmo przenoszenia: 40Hz-20kHz, bateria 2x AA, zasilanie: 240VAC / 50Hz, wymiary: odbiornik - 160 x 210 x 40mm, </w:t>
            </w:r>
            <w:proofErr w:type="spellStart"/>
            <w:r w:rsidRPr="00B34EBD">
              <w:t>bodypack</w:t>
            </w:r>
            <w:proofErr w:type="spellEnd"/>
            <w:r w:rsidRPr="00B34EBD">
              <w:t xml:space="preserve"> - 115 x 65 x 20mm, waga:</w:t>
            </w:r>
            <w:r w:rsidR="002E2264">
              <w:t xml:space="preserve"> odbiornik ? 900 gr, </w:t>
            </w:r>
            <w:proofErr w:type="spellStart"/>
            <w:r w:rsidR="002E2264">
              <w:t>bodypack</w:t>
            </w:r>
            <w:proofErr w:type="spellEnd"/>
            <w:r w:rsidR="002E2264">
              <w:t xml:space="preserve"> </w:t>
            </w:r>
            <w:r w:rsidRPr="00B34EBD">
              <w:t>200gr.</w:t>
            </w:r>
          </w:p>
          <w:p w:rsidR="00B34EBD" w:rsidRPr="003B4FC9" w:rsidRDefault="00B34EBD"/>
        </w:tc>
        <w:tc>
          <w:tcPr>
            <w:tcW w:w="1282" w:type="dxa"/>
          </w:tcPr>
          <w:p w:rsidR="00B34EBD" w:rsidRDefault="002E2264">
            <w:r>
              <w:t>2</w:t>
            </w:r>
          </w:p>
        </w:tc>
        <w:tc>
          <w:tcPr>
            <w:tcW w:w="1736" w:type="dxa"/>
          </w:tcPr>
          <w:p w:rsidR="00B34EBD" w:rsidRDefault="00B34EBD"/>
        </w:tc>
        <w:tc>
          <w:tcPr>
            <w:tcW w:w="1257" w:type="dxa"/>
          </w:tcPr>
          <w:p w:rsidR="00B34EBD" w:rsidRDefault="00B34EBD"/>
        </w:tc>
        <w:tc>
          <w:tcPr>
            <w:tcW w:w="1571" w:type="dxa"/>
          </w:tcPr>
          <w:p w:rsidR="00B34EBD" w:rsidRDefault="00B34EBD"/>
        </w:tc>
      </w:tr>
      <w:tr w:rsidR="00B34EBD" w:rsidTr="00B947BE">
        <w:tc>
          <w:tcPr>
            <w:tcW w:w="644" w:type="dxa"/>
          </w:tcPr>
          <w:p w:rsidR="00B34EBD" w:rsidRDefault="00170356">
            <w:r>
              <w:t>18.</w:t>
            </w:r>
            <w:r w:rsidR="002E2264">
              <w:t>.</w:t>
            </w:r>
          </w:p>
        </w:tc>
        <w:tc>
          <w:tcPr>
            <w:tcW w:w="2227" w:type="dxa"/>
          </w:tcPr>
          <w:p w:rsidR="00B34EBD" w:rsidRPr="00B34EBD" w:rsidRDefault="002E2264" w:rsidP="002E2264">
            <w:r>
              <w:t xml:space="preserve">Mikrofon dynamiczny, </w:t>
            </w:r>
            <w:r w:rsidR="00B34EBD" w:rsidRPr="00B34EBD">
              <w:t xml:space="preserve">bezprzewodowy   </w:t>
            </w:r>
          </w:p>
        </w:tc>
        <w:tc>
          <w:tcPr>
            <w:tcW w:w="5277" w:type="dxa"/>
          </w:tcPr>
          <w:p w:rsidR="00B34EBD" w:rsidRPr="00B34EBD" w:rsidRDefault="00B34EBD" w:rsidP="00B34EBD">
            <w:r w:rsidRPr="00B34EBD">
              <w:t xml:space="preserve">System mikrofonów bezprzewodowych VHF i jednokanałową bazą z dwiema antenami.. Dane techniczne: częstotliwość pracy: 200.175MHz / 201.400MHz, moc wyjściowa RF &lt;10 </w:t>
            </w:r>
            <w:proofErr w:type="spellStart"/>
            <w:r w:rsidRPr="00B34EBD">
              <w:t>mW</w:t>
            </w:r>
            <w:proofErr w:type="spellEnd"/>
            <w:r w:rsidRPr="00B34EBD">
              <w:t xml:space="preserve">, zakres dynamiki: &gt;100dB, pasmo przenoszenia: 40Hz - 20kHz, czułość: 60dB poziom 12 </w:t>
            </w:r>
            <w:proofErr w:type="spellStart"/>
            <w:r w:rsidRPr="00B34EBD">
              <w:t>dBu</w:t>
            </w:r>
            <w:proofErr w:type="spellEnd"/>
            <w:r w:rsidRPr="00B34EBD">
              <w:t>, poziom zakłóceń: &gt;4</w:t>
            </w:r>
            <w:r w:rsidR="002E2264">
              <w:t>5dB, baterie: 2x AA, odbiornik:</w:t>
            </w:r>
          </w:p>
          <w:p w:rsidR="00B34EBD" w:rsidRPr="00B34EBD" w:rsidRDefault="00B34EBD" w:rsidP="00B34EBD"/>
        </w:tc>
        <w:tc>
          <w:tcPr>
            <w:tcW w:w="1282" w:type="dxa"/>
          </w:tcPr>
          <w:p w:rsidR="00B34EBD" w:rsidRDefault="002E2264">
            <w:r>
              <w:t>2</w:t>
            </w:r>
          </w:p>
        </w:tc>
        <w:tc>
          <w:tcPr>
            <w:tcW w:w="1736" w:type="dxa"/>
          </w:tcPr>
          <w:p w:rsidR="00B34EBD" w:rsidRDefault="00B34EBD"/>
        </w:tc>
        <w:tc>
          <w:tcPr>
            <w:tcW w:w="1257" w:type="dxa"/>
          </w:tcPr>
          <w:p w:rsidR="00B34EBD" w:rsidRDefault="00B34EBD"/>
        </w:tc>
        <w:tc>
          <w:tcPr>
            <w:tcW w:w="1571" w:type="dxa"/>
          </w:tcPr>
          <w:p w:rsidR="00B34EBD" w:rsidRDefault="00B34EBD"/>
        </w:tc>
      </w:tr>
      <w:tr w:rsidR="005179B0" w:rsidTr="00B947BE">
        <w:tc>
          <w:tcPr>
            <w:tcW w:w="644" w:type="dxa"/>
          </w:tcPr>
          <w:p w:rsidR="005179B0" w:rsidRDefault="00170356">
            <w:r>
              <w:lastRenderedPageBreak/>
              <w:t>19</w:t>
            </w:r>
            <w:r w:rsidR="002E2264">
              <w:t>.</w:t>
            </w:r>
          </w:p>
        </w:tc>
        <w:tc>
          <w:tcPr>
            <w:tcW w:w="2227" w:type="dxa"/>
          </w:tcPr>
          <w:p w:rsidR="005179B0" w:rsidRDefault="00DD12FA" w:rsidP="00DD12FA">
            <w:r w:rsidRPr="00DD12FA">
              <w:t xml:space="preserve">Mikrofon kierunkowy </w:t>
            </w:r>
            <w:proofErr w:type="spellStart"/>
            <w:r w:rsidRPr="00DD12FA">
              <w:t>nakamerowy</w:t>
            </w:r>
            <w:proofErr w:type="spellEnd"/>
            <w:r w:rsidRPr="00DD12FA">
              <w:t xml:space="preserve"> </w:t>
            </w:r>
          </w:p>
        </w:tc>
        <w:tc>
          <w:tcPr>
            <w:tcW w:w="5277" w:type="dxa"/>
          </w:tcPr>
          <w:p w:rsidR="005179B0" w:rsidRDefault="00DD12FA">
            <w:proofErr w:type="spellStart"/>
            <w:r w:rsidRPr="00DD12FA">
              <w:t>Nakamerowy</w:t>
            </w:r>
            <w:proofErr w:type="spellEnd"/>
            <w:r w:rsidRPr="00DD12FA">
              <w:t xml:space="preserve">, pojemnościowy mikrofon </w:t>
            </w:r>
            <w:proofErr w:type="spellStart"/>
            <w:r w:rsidRPr="00DD12FA">
              <w:t>kardioidalny</w:t>
            </w:r>
            <w:proofErr w:type="spellEnd"/>
            <w:r w:rsidRPr="00DD12FA">
              <w:t xml:space="preserve"> z odsłuchem, który pozwala na rejestrowanie najdrobniejszych szczegółów. Mikrofon posiada 3-stopniową regulację wzmocnienia, filtr górnoprzepustowy 100Hz i poręczne akcesoria, które ułatwiają pracę. Świetnie radzi sobie z redukcją szumów i hałasów. Brak konieczności instalowania sterowników. W zestawie: bawełniana osłona przeciwwiatrowa, amortyzator redukujący wstrząsy, płócienna torebka, kable TRS/TRRS 3,5 mm. Wymiary: śr. 3,2 cm, dł. 18,6 cm. Waga: 52 g.</w:t>
            </w:r>
          </w:p>
        </w:tc>
        <w:tc>
          <w:tcPr>
            <w:tcW w:w="1282" w:type="dxa"/>
          </w:tcPr>
          <w:p w:rsidR="005179B0" w:rsidRDefault="00170356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70356">
            <w:r>
              <w:t>20</w:t>
            </w:r>
            <w:r w:rsidR="002E2264">
              <w:t>.</w:t>
            </w:r>
          </w:p>
        </w:tc>
        <w:tc>
          <w:tcPr>
            <w:tcW w:w="2227" w:type="dxa"/>
          </w:tcPr>
          <w:p w:rsidR="005179B0" w:rsidRDefault="00DD12FA">
            <w:r w:rsidRPr="00DD12FA">
              <w:t>Głośniki aktywne</w:t>
            </w:r>
          </w:p>
        </w:tc>
        <w:tc>
          <w:tcPr>
            <w:tcW w:w="5277" w:type="dxa"/>
          </w:tcPr>
          <w:p w:rsidR="00DD12FA" w:rsidRDefault="00DD12FA" w:rsidP="00DD12FA">
            <w:r>
              <w:t>"DANE TECHNICZNE:</w:t>
            </w:r>
          </w:p>
          <w:p w:rsidR="00DD12FA" w:rsidRDefault="00DD12FA" w:rsidP="00DD12FA">
            <w:r>
              <w:t xml:space="preserve">  Głośnik aktywny:</w:t>
            </w:r>
          </w:p>
          <w:p w:rsidR="00DD12FA" w:rsidRDefault="00DD12FA" w:rsidP="00DD12FA">
            <w:r>
              <w:t xml:space="preserve">  moc wyjściowa: 15 W </w:t>
            </w:r>
            <w:proofErr w:type="spellStart"/>
            <w:r>
              <w:t>rms</w:t>
            </w:r>
            <w:proofErr w:type="spellEnd"/>
          </w:p>
          <w:p w:rsidR="00DD12FA" w:rsidRDefault="00DD12FA" w:rsidP="00DD12FA">
            <w:r>
              <w:t xml:space="preserve">  częstotliwość: 80 </w:t>
            </w:r>
            <w:proofErr w:type="spellStart"/>
            <w:r>
              <w:t>Hz</w:t>
            </w:r>
            <w:proofErr w:type="spellEnd"/>
            <w:r>
              <w:t xml:space="preserve"> - 20 kHz</w:t>
            </w:r>
          </w:p>
          <w:p w:rsidR="00DD12FA" w:rsidRDefault="00DD12FA" w:rsidP="00DD12FA">
            <w:r>
              <w:t xml:space="preserve">  impedancja: 8 omów</w:t>
            </w:r>
          </w:p>
          <w:p w:rsidR="00DD12FA" w:rsidRDefault="00DD12FA" w:rsidP="00DD12FA">
            <w:r>
              <w:t xml:space="preserve">  wym.: 142 x 155 x 231 mm (Szerokość x Głębokość x Wysokość)</w:t>
            </w:r>
          </w:p>
          <w:p w:rsidR="00DD12FA" w:rsidRDefault="00DD12FA" w:rsidP="00DD12FA">
            <w:r>
              <w:t xml:space="preserve">  waga: 2,1 kg</w:t>
            </w:r>
          </w:p>
          <w:p w:rsidR="00DD12FA" w:rsidRDefault="00DD12FA" w:rsidP="00DD12FA">
            <w:r>
              <w:t xml:space="preserve">  </w:t>
            </w:r>
          </w:p>
          <w:p w:rsidR="00DD12FA" w:rsidRDefault="00DD12FA" w:rsidP="00DD12FA">
            <w:r>
              <w:t xml:space="preserve">  Wejścia:</w:t>
            </w:r>
          </w:p>
          <w:p w:rsidR="00DD12FA" w:rsidRDefault="00DD12FA" w:rsidP="00DD12FA">
            <w:r>
              <w:t xml:space="preserve">  zasilanie 18V DC </w:t>
            </w:r>
            <w:proofErr w:type="spellStart"/>
            <w:r>
              <w:t>power</w:t>
            </w:r>
            <w:proofErr w:type="spellEnd"/>
            <w:r>
              <w:t xml:space="preserve"> (x1), </w:t>
            </w:r>
          </w:p>
          <w:p w:rsidR="00DD12FA" w:rsidRDefault="00DD12FA" w:rsidP="00DD12FA">
            <w:r>
              <w:t xml:space="preserve">  mini </w:t>
            </w:r>
            <w:proofErr w:type="spellStart"/>
            <w:r>
              <w:t>jack</w:t>
            </w:r>
            <w:proofErr w:type="spellEnd"/>
            <w:r>
              <w:t xml:space="preserve"> audio (x1), </w:t>
            </w:r>
          </w:p>
          <w:p w:rsidR="00DD12FA" w:rsidRDefault="00DD12FA" w:rsidP="00DD12FA">
            <w:r>
              <w:t xml:space="preserve">  RCA Audio L/R (x1)</w:t>
            </w:r>
          </w:p>
          <w:p w:rsidR="00DD12FA" w:rsidRDefault="00DD12FA" w:rsidP="00DD12FA">
            <w:r>
              <w:t xml:space="preserve">  </w:t>
            </w:r>
          </w:p>
          <w:p w:rsidR="00DD12FA" w:rsidRDefault="00DD12FA" w:rsidP="00DD12FA">
            <w:r>
              <w:t xml:space="preserve">  Wyjścia:</w:t>
            </w:r>
          </w:p>
          <w:p w:rsidR="00DD12FA" w:rsidRDefault="00DD12FA" w:rsidP="00DD12FA">
            <w:r>
              <w:t xml:space="preserve">  </w:t>
            </w:r>
            <w:proofErr w:type="spellStart"/>
            <w:r>
              <w:t>Cinch</w:t>
            </w:r>
            <w:proofErr w:type="spellEnd"/>
            <w:r>
              <w:t xml:space="preserve"> audio (x1) - do pasywnego głośnika, </w:t>
            </w:r>
          </w:p>
          <w:p w:rsidR="00DD12FA" w:rsidRDefault="00DD12FA" w:rsidP="00DD12FA">
            <w:r>
              <w:t xml:space="preserve">  Stereo mini </w:t>
            </w:r>
            <w:proofErr w:type="spellStart"/>
            <w:r>
              <w:t>jack</w:t>
            </w:r>
            <w:proofErr w:type="spellEnd"/>
            <w:r>
              <w:t xml:space="preserve"> audio (x1)</w:t>
            </w:r>
          </w:p>
          <w:p w:rsidR="00DD12FA" w:rsidRDefault="00DD12FA" w:rsidP="00DD12FA">
            <w:r>
              <w:t xml:space="preserve">  </w:t>
            </w:r>
          </w:p>
          <w:p w:rsidR="00DD12FA" w:rsidRDefault="00DD12FA" w:rsidP="00DD12FA">
            <w:r>
              <w:t xml:space="preserve">  Głośnik pasywny:</w:t>
            </w:r>
          </w:p>
          <w:p w:rsidR="00DD12FA" w:rsidRDefault="00DD12FA" w:rsidP="00DD12FA">
            <w:r>
              <w:t xml:space="preserve">  moc wyjściowa: 15 W </w:t>
            </w:r>
            <w:proofErr w:type="spellStart"/>
            <w:r>
              <w:t>rms</w:t>
            </w:r>
            <w:proofErr w:type="spellEnd"/>
          </w:p>
          <w:p w:rsidR="00DD12FA" w:rsidRDefault="00DD12FA" w:rsidP="00DD12FA">
            <w:r>
              <w:lastRenderedPageBreak/>
              <w:t xml:space="preserve">  częstotliwość: 80 </w:t>
            </w:r>
            <w:proofErr w:type="spellStart"/>
            <w:r>
              <w:t>Hz</w:t>
            </w:r>
            <w:proofErr w:type="spellEnd"/>
            <w:r>
              <w:t xml:space="preserve"> - 20 kHz</w:t>
            </w:r>
          </w:p>
          <w:p w:rsidR="00DD12FA" w:rsidRDefault="00DD12FA" w:rsidP="00DD12FA">
            <w:r>
              <w:t xml:space="preserve">  impedancja: 8 omów</w:t>
            </w:r>
          </w:p>
          <w:p w:rsidR="00DD12FA" w:rsidRDefault="00DD12FA" w:rsidP="00DD12FA">
            <w:r>
              <w:t xml:space="preserve">  wym.: 142 x 155 x 231 mm (Szerokość x Głębokość x Wysokość)</w:t>
            </w:r>
          </w:p>
          <w:p w:rsidR="00B34EBD" w:rsidRDefault="00B34EBD" w:rsidP="00B34EBD">
            <w:r>
              <w:t xml:space="preserve">  waga: 1,9 kg</w:t>
            </w:r>
          </w:p>
          <w:p w:rsidR="005179B0" w:rsidRDefault="005179B0" w:rsidP="00DD12FA"/>
        </w:tc>
        <w:tc>
          <w:tcPr>
            <w:tcW w:w="1282" w:type="dxa"/>
          </w:tcPr>
          <w:p w:rsidR="005179B0" w:rsidRDefault="00DD12FA">
            <w:r>
              <w:lastRenderedPageBreak/>
              <w:t>3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70356">
            <w:r>
              <w:lastRenderedPageBreak/>
              <w:t>21.</w:t>
            </w:r>
          </w:p>
        </w:tc>
        <w:tc>
          <w:tcPr>
            <w:tcW w:w="2227" w:type="dxa"/>
          </w:tcPr>
          <w:p w:rsidR="00DD12FA" w:rsidRDefault="00DD12FA" w:rsidP="00DD12FA">
            <w:r>
              <w:t>Oprogramowanie do edycji, montażu</w:t>
            </w:r>
          </w:p>
          <w:p w:rsidR="005179B0" w:rsidRDefault="00DD12FA" w:rsidP="00DD12FA">
            <w:r>
              <w:t>i tworzenia materiałów video</w:t>
            </w:r>
          </w:p>
        </w:tc>
        <w:tc>
          <w:tcPr>
            <w:tcW w:w="5277" w:type="dxa"/>
          </w:tcPr>
          <w:p w:rsidR="005179B0" w:rsidRDefault="00DD12FA" w:rsidP="00170356">
            <w:r w:rsidRPr="00DD12FA">
              <w:t xml:space="preserve">Program przeznaczony do edycji filmów. Specyfikacja: 1 stanowisko, rodzaj licencji pudełkowa (BOX), licencja komercyjna wieczysta, system operacyjny Windows 10, wersja wielojęzyczna wraz z językiem polskim, edycja osi czasu na 6 ścieżkach, edycja z wielu kamer dla 2 kamer, szablony menu </w:t>
            </w:r>
            <w:proofErr w:type="spellStart"/>
            <w:r w:rsidRPr="00DD12FA">
              <w:t>MyDVD</w:t>
            </w:r>
            <w:proofErr w:type="spellEnd"/>
            <w:r w:rsidRPr="00DD12FA">
              <w:t xml:space="preserve"> ponad 20, narzędzia korekcji kolorów: tak, możliwość tworzenia animacji </w:t>
            </w:r>
            <w:proofErr w:type="spellStart"/>
            <w:r w:rsidRPr="00DD12FA">
              <w:t>poklatkowej</w:t>
            </w:r>
            <w:proofErr w:type="spellEnd"/>
            <w:r w:rsidRPr="00DD12FA">
              <w:t>.</w:t>
            </w:r>
          </w:p>
        </w:tc>
        <w:tc>
          <w:tcPr>
            <w:tcW w:w="1282" w:type="dxa"/>
          </w:tcPr>
          <w:p w:rsidR="005179B0" w:rsidRDefault="00DD12FA">
            <w:r>
              <w:t>1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70356">
            <w:r>
              <w:t>22.</w:t>
            </w:r>
          </w:p>
        </w:tc>
        <w:tc>
          <w:tcPr>
            <w:tcW w:w="2227" w:type="dxa"/>
          </w:tcPr>
          <w:p w:rsidR="005179B0" w:rsidRDefault="00DD12FA" w:rsidP="00DD12FA">
            <w:r w:rsidRPr="00DD12FA">
              <w:t xml:space="preserve">Stół szkolny z HPL </w:t>
            </w:r>
          </w:p>
        </w:tc>
        <w:tc>
          <w:tcPr>
            <w:tcW w:w="5277" w:type="dxa"/>
          </w:tcPr>
          <w:p w:rsidR="005179B0" w:rsidRDefault="00DD12FA" w:rsidP="00B34EBD">
            <w:r w:rsidRPr="00DD12FA">
              <w:t xml:space="preserve">Wymiar to 120 x 80 x 64 cm. Rozmiar 6 przeznaczony dla dziecka w wieku 13+ o wzroście 159 - 188 cm. Blat z płyty wiórowej pokrytej HPL </w:t>
            </w:r>
            <w:r w:rsidR="00B34EBD">
              <w:t xml:space="preserve">o grubości 18 mm, </w:t>
            </w:r>
            <w:r w:rsidRPr="00DD12FA">
              <w:t>zaokrąglone rogi oraz kształt pro</w:t>
            </w:r>
            <w:r w:rsidR="00B34EBD">
              <w:t xml:space="preserve">stokątny, </w:t>
            </w:r>
            <w:r w:rsidRPr="00DD12FA">
              <w:t xml:space="preserve"> 4 nogi wykonane z metalu w rozmiarze 6 o wysokości 76 cm i przekroju kwadratowym - 40 mm w kolorze szarym wyposażone w stopkę </w:t>
            </w:r>
            <w:r w:rsidR="00B34EBD" w:rsidRPr="00DD12FA">
              <w:t>zabezpieczającą</w:t>
            </w:r>
            <w:r w:rsidRPr="00DD12FA">
              <w:t>.</w:t>
            </w:r>
          </w:p>
        </w:tc>
        <w:tc>
          <w:tcPr>
            <w:tcW w:w="1282" w:type="dxa"/>
          </w:tcPr>
          <w:p w:rsidR="005179B0" w:rsidRDefault="00DD12FA">
            <w:r>
              <w:t>10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5179B0" w:rsidTr="00B947BE">
        <w:tc>
          <w:tcPr>
            <w:tcW w:w="644" w:type="dxa"/>
          </w:tcPr>
          <w:p w:rsidR="005179B0" w:rsidRDefault="00170356">
            <w:r>
              <w:t>23.</w:t>
            </w:r>
          </w:p>
        </w:tc>
        <w:tc>
          <w:tcPr>
            <w:tcW w:w="2227" w:type="dxa"/>
          </w:tcPr>
          <w:p w:rsidR="005179B0" w:rsidRDefault="00DD12FA" w:rsidP="00B34EBD">
            <w:r w:rsidRPr="00DD12FA">
              <w:t xml:space="preserve">Krzesło obrotowe plastikowe </w:t>
            </w:r>
          </w:p>
        </w:tc>
        <w:tc>
          <w:tcPr>
            <w:tcW w:w="5277" w:type="dxa"/>
          </w:tcPr>
          <w:p w:rsidR="005179B0" w:rsidRDefault="00DD12FA" w:rsidP="00B34EBD">
            <w:r w:rsidRPr="00DD12FA">
              <w:t>Regulowane. Wysokość do górnej powierzchni siedziska to 38-50 cm. Siedzisko i oparcie profilowane jednoelementowe</w:t>
            </w:r>
            <w:r w:rsidR="00B34EBD">
              <w:t>,</w:t>
            </w:r>
            <w:r w:rsidRPr="00DD12FA">
              <w:t xml:space="preserve"> krzesło mobilne na kółkach.</w:t>
            </w:r>
          </w:p>
        </w:tc>
        <w:tc>
          <w:tcPr>
            <w:tcW w:w="1282" w:type="dxa"/>
          </w:tcPr>
          <w:p w:rsidR="005179B0" w:rsidRDefault="00DD12FA">
            <w:r>
              <w:t>20</w:t>
            </w:r>
          </w:p>
        </w:tc>
        <w:tc>
          <w:tcPr>
            <w:tcW w:w="1736" w:type="dxa"/>
          </w:tcPr>
          <w:p w:rsidR="005179B0" w:rsidRDefault="005179B0"/>
        </w:tc>
        <w:tc>
          <w:tcPr>
            <w:tcW w:w="1257" w:type="dxa"/>
          </w:tcPr>
          <w:p w:rsidR="005179B0" w:rsidRDefault="005179B0"/>
        </w:tc>
        <w:tc>
          <w:tcPr>
            <w:tcW w:w="1571" w:type="dxa"/>
          </w:tcPr>
          <w:p w:rsidR="005179B0" w:rsidRDefault="005179B0"/>
        </w:tc>
      </w:tr>
      <w:tr w:rsidR="00DD12FA" w:rsidTr="00170356">
        <w:trPr>
          <w:trHeight w:val="592"/>
        </w:trPr>
        <w:tc>
          <w:tcPr>
            <w:tcW w:w="644" w:type="dxa"/>
          </w:tcPr>
          <w:p w:rsidR="00DD12FA" w:rsidRDefault="00170356">
            <w:r>
              <w:t>24.</w:t>
            </w:r>
          </w:p>
        </w:tc>
        <w:tc>
          <w:tcPr>
            <w:tcW w:w="2227" w:type="dxa"/>
          </w:tcPr>
          <w:p w:rsidR="00DD12FA" w:rsidRDefault="00DD12FA" w:rsidP="00DD12FA">
            <w:r>
              <w:t xml:space="preserve">Biała tablica </w:t>
            </w:r>
          </w:p>
        </w:tc>
        <w:tc>
          <w:tcPr>
            <w:tcW w:w="5277" w:type="dxa"/>
          </w:tcPr>
          <w:p w:rsidR="00DD12FA" w:rsidRDefault="00B34EBD" w:rsidP="00DD12FA">
            <w:proofErr w:type="spellStart"/>
            <w:r>
              <w:t>S</w:t>
            </w:r>
            <w:r w:rsidR="00DD12FA" w:rsidRPr="00DD12FA">
              <w:t>uchościeralna</w:t>
            </w:r>
            <w:proofErr w:type="spellEnd"/>
            <w:r>
              <w:t xml:space="preserve"> magnetyczna mobilna   Wymiary: </w:t>
            </w:r>
            <w:r w:rsidR="00DD12FA" w:rsidRPr="00DD12FA">
              <w:t xml:space="preserve"> 120 x 90 cm. </w:t>
            </w:r>
          </w:p>
        </w:tc>
        <w:tc>
          <w:tcPr>
            <w:tcW w:w="1282" w:type="dxa"/>
          </w:tcPr>
          <w:p w:rsidR="00DD12FA" w:rsidRDefault="00DD12FA">
            <w:r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DD12FA" w:rsidTr="00B947BE">
        <w:tc>
          <w:tcPr>
            <w:tcW w:w="644" w:type="dxa"/>
          </w:tcPr>
          <w:p w:rsidR="00DD12FA" w:rsidRDefault="00170356">
            <w:r>
              <w:t>25.</w:t>
            </w:r>
          </w:p>
        </w:tc>
        <w:tc>
          <w:tcPr>
            <w:tcW w:w="2227" w:type="dxa"/>
          </w:tcPr>
          <w:p w:rsidR="00DD12FA" w:rsidRDefault="00DD12FA">
            <w:r w:rsidRPr="00DD12FA">
              <w:t xml:space="preserve">Szafka z 3 pojemnikami na </w:t>
            </w:r>
            <w:r w:rsidRPr="00DD12FA">
              <w:lastRenderedPageBreak/>
              <w:t xml:space="preserve">drukarkę 3D i </w:t>
            </w:r>
            <w:proofErr w:type="spellStart"/>
            <w:r w:rsidRPr="00DD12FA">
              <w:t>filamenty</w:t>
            </w:r>
            <w:proofErr w:type="spellEnd"/>
            <w:r w:rsidRPr="00DD12FA">
              <w:t xml:space="preserve">   </w:t>
            </w:r>
          </w:p>
        </w:tc>
        <w:tc>
          <w:tcPr>
            <w:tcW w:w="5277" w:type="dxa"/>
          </w:tcPr>
          <w:p w:rsidR="00DD12FA" w:rsidRDefault="00DD12FA" w:rsidP="00B34EBD">
            <w:r w:rsidRPr="00DD12FA">
              <w:lastRenderedPageBreak/>
              <w:t xml:space="preserve">Szafka wykonana z płyty wiórowej w kolorze brzozy i szarym z trzema haczykami na </w:t>
            </w:r>
            <w:proofErr w:type="spellStart"/>
            <w:r w:rsidRPr="00DD12FA">
              <w:t>filamenty</w:t>
            </w:r>
            <w:proofErr w:type="spellEnd"/>
            <w:r w:rsidRPr="00DD12FA">
              <w:t>. Para drzwi zamykana na zamek. Zam</w:t>
            </w:r>
            <w:r w:rsidR="00B34EBD">
              <w:t xml:space="preserve">ykana szafka </w:t>
            </w:r>
            <w:r w:rsidR="00B34EBD">
              <w:lastRenderedPageBreak/>
              <w:t xml:space="preserve">w środku ma półkę, </w:t>
            </w:r>
            <w:r w:rsidRPr="00DD12FA">
              <w:t xml:space="preserve">trzy plastikowe pojemniki z przykrywkami w </w:t>
            </w:r>
            <w:proofErr w:type="spellStart"/>
            <w:r w:rsidRPr="00DD12FA">
              <w:t>miksie</w:t>
            </w:r>
            <w:proofErr w:type="spellEnd"/>
            <w:r w:rsidRPr="00DD12FA">
              <w:t xml:space="preserve"> kolorystycznym. Wymiary: 92 x 53,2 x 173 cm, wysokość blatu: 101 cm.</w:t>
            </w:r>
          </w:p>
        </w:tc>
        <w:tc>
          <w:tcPr>
            <w:tcW w:w="1282" w:type="dxa"/>
          </w:tcPr>
          <w:p w:rsidR="00DD12FA" w:rsidRDefault="00170356">
            <w:r>
              <w:lastRenderedPageBreak/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DD12FA" w:rsidTr="00B947BE">
        <w:tc>
          <w:tcPr>
            <w:tcW w:w="644" w:type="dxa"/>
          </w:tcPr>
          <w:p w:rsidR="00DD12FA" w:rsidRDefault="00170356">
            <w:r>
              <w:lastRenderedPageBreak/>
              <w:t>26.</w:t>
            </w:r>
          </w:p>
        </w:tc>
        <w:tc>
          <w:tcPr>
            <w:tcW w:w="2227" w:type="dxa"/>
          </w:tcPr>
          <w:p w:rsidR="00DD12FA" w:rsidRPr="00DD12FA" w:rsidRDefault="00DD12FA" w:rsidP="00DD12FA">
            <w:r w:rsidRPr="00DD12FA">
              <w:t xml:space="preserve">Szafa pancerna dzielona szara   </w:t>
            </w:r>
          </w:p>
          <w:p w:rsidR="00DD12FA" w:rsidRDefault="00DD12FA"/>
        </w:tc>
        <w:tc>
          <w:tcPr>
            <w:tcW w:w="5277" w:type="dxa"/>
          </w:tcPr>
          <w:p w:rsidR="00DD12FA" w:rsidRDefault="00DD12FA">
            <w:r w:rsidRPr="00DD12FA">
              <w:t>Wymiar to 90 x 40 x 185 cm. Typ wolnostojący. Korpus wykonany z metalu w kolorze szarym o grubości 0,7 mm. Posiada wieniec górny oraz przegrodę. Posiada 4 drzwi, ich wymiar to 32 x 40 cm. Wykonane są z metalu o grubości 0,7 mm w kolorze szarym. Uchwyt plastikowy. Zamykane na klucz.</w:t>
            </w:r>
          </w:p>
        </w:tc>
        <w:tc>
          <w:tcPr>
            <w:tcW w:w="1282" w:type="dxa"/>
          </w:tcPr>
          <w:p w:rsidR="00DD12FA" w:rsidRDefault="000A1F54">
            <w:r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0A1F54" w:rsidTr="00B947BE">
        <w:tc>
          <w:tcPr>
            <w:tcW w:w="644" w:type="dxa"/>
          </w:tcPr>
          <w:p w:rsidR="000A1F54" w:rsidRDefault="00170356">
            <w:r>
              <w:t>27.</w:t>
            </w:r>
          </w:p>
        </w:tc>
        <w:tc>
          <w:tcPr>
            <w:tcW w:w="2227" w:type="dxa"/>
          </w:tcPr>
          <w:p w:rsidR="000A1F54" w:rsidRPr="000A1F54" w:rsidRDefault="000A1F54" w:rsidP="000A1F54">
            <w:r>
              <w:t xml:space="preserve">Laminator </w:t>
            </w:r>
            <w:r w:rsidRPr="000A1F54">
              <w:t xml:space="preserve"> </w:t>
            </w:r>
          </w:p>
          <w:p w:rsidR="000A1F54" w:rsidRPr="00DD12FA" w:rsidRDefault="000A1F54" w:rsidP="00DD12FA"/>
        </w:tc>
        <w:tc>
          <w:tcPr>
            <w:tcW w:w="5277" w:type="dxa"/>
          </w:tcPr>
          <w:p w:rsidR="000A1F54" w:rsidRPr="00DD12FA" w:rsidRDefault="000A1F54" w:rsidP="00170356">
            <w:r w:rsidRPr="000A1F54">
              <w:br/>
              <w:t>Laminator Saturn 3i A4 do regularnego użytku. Przeznaczony do laminowania na zimno i na gorąco. Posiada diodę LED sygnalizującą możliwe zablokowanie laminowanego dokumentu. Wyposażony w dźw</w:t>
            </w:r>
            <w:r w:rsidR="00170356">
              <w:t xml:space="preserve">ignię zwalniania napędu wałków, </w:t>
            </w:r>
            <w:r w:rsidRPr="000A1F54">
              <w:t xml:space="preserve">Maksymalny format laminowanego dokumentu wynosi A4, a maksymalna grubość folii </w:t>
            </w:r>
            <w:proofErr w:type="spellStart"/>
            <w:r w:rsidRPr="000A1F54">
              <w:t>laminacyjnej</w:t>
            </w:r>
            <w:proofErr w:type="spellEnd"/>
            <w:r w:rsidRPr="000A1F54">
              <w:t xml:space="preserve"> - 125 mik. </w:t>
            </w:r>
          </w:p>
        </w:tc>
        <w:tc>
          <w:tcPr>
            <w:tcW w:w="1282" w:type="dxa"/>
          </w:tcPr>
          <w:p w:rsidR="000A1F54" w:rsidRDefault="000A1F54">
            <w:r>
              <w:t>1</w:t>
            </w:r>
          </w:p>
        </w:tc>
        <w:tc>
          <w:tcPr>
            <w:tcW w:w="1736" w:type="dxa"/>
          </w:tcPr>
          <w:p w:rsidR="000A1F54" w:rsidRDefault="000A1F54"/>
        </w:tc>
        <w:tc>
          <w:tcPr>
            <w:tcW w:w="1257" w:type="dxa"/>
          </w:tcPr>
          <w:p w:rsidR="000A1F54" w:rsidRDefault="000A1F54"/>
        </w:tc>
        <w:tc>
          <w:tcPr>
            <w:tcW w:w="1571" w:type="dxa"/>
          </w:tcPr>
          <w:p w:rsidR="000A1F54" w:rsidRDefault="000A1F54"/>
        </w:tc>
      </w:tr>
      <w:tr w:rsidR="00DD12FA" w:rsidTr="00B947BE">
        <w:tc>
          <w:tcPr>
            <w:tcW w:w="644" w:type="dxa"/>
          </w:tcPr>
          <w:p w:rsidR="00DD12FA" w:rsidRDefault="00170356">
            <w:r>
              <w:t>28.</w:t>
            </w:r>
          </w:p>
        </w:tc>
        <w:tc>
          <w:tcPr>
            <w:tcW w:w="2227" w:type="dxa"/>
          </w:tcPr>
          <w:p w:rsidR="00DD12FA" w:rsidRDefault="00DD12FA">
            <w:r w:rsidRPr="00DD12FA">
              <w:t xml:space="preserve">Folia </w:t>
            </w:r>
            <w:proofErr w:type="spellStart"/>
            <w:r w:rsidRPr="00DD12FA">
              <w:t>laminacyjna</w:t>
            </w:r>
            <w:proofErr w:type="spellEnd"/>
            <w:r w:rsidRPr="00DD12FA">
              <w:t xml:space="preserve"> A4 125mic   </w:t>
            </w:r>
          </w:p>
        </w:tc>
        <w:tc>
          <w:tcPr>
            <w:tcW w:w="5277" w:type="dxa"/>
          </w:tcPr>
          <w:p w:rsidR="00DD12FA" w:rsidRPr="00DD12FA" w:rsidRDefault="00DD12FA" w:rsidP="00DD12FA">
            <w:r w:rsidRPr="00DD12FA">
              <w:t xml:space="preserve">Uniwersalna folia </w:t>
            </w:r>
            <w:proofErr w:type="spellStart"/>
            <w:r w:rsidRPr="00DD12FA">
              <w:t>laminacyjna</w:t>
            </w:r>
            <w:proofErr w:type="spellEnd"/>
            <w:r w:rsidRPr="00DD12FA">
              <w:t xml:space="preserve"> w formacie A4 i grubości 125 </w:t>
            </w:r>
            <w:proofErr w:type="spellStart"/>
            <w:r w:rsidRPr="00DD12FA">
              <w:t>mic</w:t>
            </w:r>
            <w:proofErr w:type="spellEnd"/>
            <w:r w:rsidRPr="00DD12FA">
              <w:t xml:space="preserve">. </w:t>
            </w:r>
            <w:r w:rsidRPr="00DD12FA">
              <w:br/>
              <w:t>Specyfikacja produktu:</w:t>
            </w:r>
            <w:r w:rsidRPr="00DD12FA">
              <w:br/>
              <w:t xml:space="preserve">1 opakowanie </w:t>
            </w:r>
            <w:r w:rsidRPr="00DD12FA">
              <w:br/>
              <w:t xml:space="preserve">100 szt. </w:t>
            </w:r>
          </w:p>
          <w:p w:rsidR="00DD12FA" w:rsidRDefault="00DD12FA"/>
        </w:tc>
        <w:tc>
          <w:tcPr>
            <w:tcW w:w="1282" w:type="dxa"/>
          </w:tcPr>
          <w:p w:rsidR="00DD12FA" w:rsidRDefault="000A1F54">
            <w:r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DD12FA" w:rsidTr="00B947BE">
        <w:tc>
          <w:tcPr>
            <w:tcW w:w="644" w:type="dxa"/>
          </w:tcPr>
          <w:p w:rsidR="00DD12FA" w:rsidRDefault="00170356">
            <w:r>
              <w:t>29.</w:t>
            </w:r>
          </w:p>
        </w:tc>
        <w:tc>
          <w:tcPr>
            <w:tcW w:w="2227" w:type="dxa"/>
          </w:tcPr>
          <w:p w:rsidR="00DD12FA" w:rsidRDefault="00964E71">
            <w:r w:rsidRPr="00964E71">
              <w:t xml:space="preserve">Kuchenka elektryczna z piekarnikiem   </w:t>
            </w:r>
          </w:p>
        </w:tc>
        <w:tc>
          <w:tcPr>
            <w:tcW w:w="5277" w:type="dxa"/>
          </w:tcPr>
          <w:p w:rsidR="00DD12FA" w:rsidRDefault="00964E71" w:rsidP="00B34EBD">
            <w:r w:rsidRPr="00964E71">
              <w:t>kuchenka z piekarnikiem w rozmiarze XXL. Rodzaj płyty: elektryczna, rodzaj piekarnika: elektryczny. Liczba pól grzewczych: 4, pokrywa: metalowa. Pojemność piekarnika: 67l, 3 funkcje pieczenia, technologia zapobiegająca nagrzewaniu się drzwi, funkcja czyszczenia parowego. Klasa energetyczna: A. Wymiary: szer. 50 cm, wys. 85 cm, gł. 60 cm.</w:t>
            </w:r>
          </w:p>
        </w:tc>
        <w:tc>
          <w:tcPr>
            <w:tcW w:w="1282" w:type="dxa"/>
          </w:tcPr>
          <w:p w:rsidR="00DD12FA" w:rsidRDefault="000A1F54">
            <w:r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lastRenderedPageBreak/>
              <w:t>30.</w:t>
            </w:r>
          </w:p>
        </w:tc>
        <w:tc>
          <w:tcPr>
            <w:tcW w:w="2227" w:type="dxa"/>
          </w:tcPr>
          <w:p w:rsidR="00964E71" w:rsidRDefault="00964E71">
            <w:r w:rsidRPr="00964E71">
              <w:t xml:space="preserve">Garnek wysoki z pokrywką, stalowy, O 200mm, V 6,3l   </w:t>
            </w:r>
          </w:p>
        </w:tc>
        <w:tc>
          <w:tcPr>
            <w:tcW w:w="5277" w:type="dxa"/>
          </w:tcPr>
          <w:p w:rsidR="00964E71" w:rsidRDefault="00964E71" w:rsidP="00964E71">
            <w:r>
              <w:t>Garnek ze stali nierdzewne</w:t>
            </w:r>
            <w:r w:rsidR="00B34EBD">
              <w:t>, w</w:t>
            </w:r>
            <w:r>
              <w:t xml:space="preserve">yposażony w pokrywkę z otworem do uwalniania pary oraz nienagrzewające się uchwyty ze stali mocowane przy pomocy nitów. </w:t>
            </w:r>
            <w:r w:rsidR="00B34EBD">
              <w:t xml:space="preserve">Specjalna konstrukcja dna typu sandwich </w:t>
            </w:r>
            <w:r>
              <w:t>(stal nierdzewna/aluminium - 4,0mm /stal nierdzewna 18/0 -</w:t>
            </w:r>
            <w:r w:rsidR="00170356">
              <w:t xml:space="preserve"> 0,8mm) Grubość ścianki 0,8 </w:t>
            </w:r>
            <w:proofErr w:type="spellStart"/>
            <w:r w:rsidR="00170356">
              <w:t>mm.</w:t>
            </w:r>
            <w:r>
              <w:t>Produkt</w:t>
            </w:r>
            <w:proofErr w:type="spellEnd"/>
            <w:r>
              <w:t xml:space="preserve"> można myć w zmywarce.</w:t>
            </w:r>
          </w:p>
          <w:p w:rsidR="00964E71" w:rsidRDefault="00964E71" w:rsidP="00964E71">
            <w:r>
              <w:t>Specyfikacja produktu:</w:t>
            </w:r>
          </w:p>
          <w:p w:rsidR="00964E71" w:rsidRDefault="00964E71" w:rsidP="00964E71">
            <w:r>
              <w:t xml:space="preserve">śr. 20 cm, pojemność 6,3 l </w:t>
            </w:r>
          </w:p>
          <w:p w:rsidR="00964E71" w:rsidRDefault="00964E71" w:rsidP="00964E71">
            <w:r>
              <w:t>d</w:t>
            </w:r>
            <w:r w:rsidR="00B34EBD">
              <w:t>o wszystkich rodzajów kuchenek</w:t>
            </w:r>
          </w:p>
        </w:tc>
        <w:tc>
          <w:tcPr>
            <w:tcW w:w="1282" w:type="dxa"/>
          </w:tcPr>
          <w:p w:rsidR="00964E71" w:rsidRDefault="000176E9">
            <w:r>
              <w:t>3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31.</w:t>
            </w:r>
          </w:p>
        </w:tc>
        <w:tc>
          <w:tcPr>
            <w:tcW w:w="2227" w:type="dxa"/>
          </w:tcPr>
          <w:p w:rsidR="00964E71" w:rsidRDefault="00964E71">
            <w:r w:rsidRPr="00964E71">
              <w:t xml:space="preserve">Mikser ręczny Bosch MFQ36400   </w:t>
            </w:r>
          </w:p>
        </w:tc>
        <w:tc>
          <w:tcPr>
            <w:tcW w:w="5277" w:type="dxa"/>
          </w:tcPr>
          <w:p w:rsidR="00964E71" w:rsidRPr="00964E71" w:rsidRDefault="00964E71" w:rsidP="00964E71">
            <w:r w:rsidRPr="00964E71">
              <w:t>Wytrzymały kompaktowy mikser wyposażony w tryb pulsacyjny. W komplecie mieszadła do ubijania i haki do wyrabiania ciasta. Moc: 450 W. Dodatkowe funkcje: tryb turbo, pięciostopniowa re</w:t>
            </w:r>
            <w:r w:rsidR="00170356">
              <w:t>gulacja prędkości.</w:t>
            </w:r>
          </w:p>
          <w:p w:rsidR="00964E71" w:rsidRDefault="00964E71"/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32.</w:t>
            </w:r>
          </w:p>
        </w:tc>
        <w:tc>
          <w:tcPr>
            <w:tcW w:w="2227" w:type="dxa"/>
          </w:tcPr>
          <w:p w:rsidR="00964E71" w:rsidRDefault="00964E71" w:rsidP="00B34EBD">
            <w:proofErr w:type="spellStart"/>
            <w:r w:rsidRPr="00964E71">
              <w:t>Blender</w:t>
            </w:r>
            <w:proofErr w:type="spellEnd"/>
            <w:r w:rsidRPr="00964E71">
              <w:t xml:space="preserve"> ręczny </w:t>
            </w:r>
          </w:p>
        </w:tc>
        <w:tc>
          <w:tcPr>
            <w:tcW w:w="5277" w:type="dxa"/>
          </w:tcPr>
          <w:p w:rsidR="00964E71" w:rsidRDefault="00964E71">
            <w:r w:rsidRPr="00964E71">
              <w:t xml:space="preserve">Pobór mocy: 800 W Napięcie i częstotliwość: 220-240 V, 50/60 </w:t>
            </w:r>
            <w:proofErr w:type="spellStart"/>
            <w:r w:rsidRPr="00964E71">
              <w:t>Hz</w:t>
            </w:r>
            <w:proofErr w:type="spellEnd"/>
            <w:r w:rsidRPr="00964E71">
              <w:t>. Akcesoria: pojemnik do mieszania 600 ml, pojemnik do siekania z ostrzem ze stali nierdzewnej i pokrywką - pojemność: 1750 ml, nasadka ze stali nierdzewnej do ubijania, 2 płytki tnące (skrawające).</w:t>
            </w:r>
          </w:p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DD12FA" w:rsidTr="00B947BE">
        <w:tc>
          <w:tcPr>
            <w:tcW w:w="644" w:type="dxa"/>
          </w:tcPr>
          <w:p w:rsidR="00DD12FA" w:rsidRDefault="00170356">
            <w:r>
              <w:t>33.</w:t>
            </w:r>
          </w:p>
        </w:tc>
        <w:tc>
          <w:tcPr>
            <w:tcW w:w="2227" w:type="dxa"/>
          </w:tcPr>
          <w:p w:rsidR="00964E71" w:rsidRPr="00964E71" w:rsidRDefault="00964E71" w:rsidP="00964E71">
            <w:r w:rsidRPr="00964E71">
              <w:t xml:space="preserve">Zestaw noży walcowanych z listwą   </w:t>
            </w:r>
          </w:p>
          <w:p w:rsidR="00DD12FA" w:rsidRDefault="00DD12FA"/>
        </w:tc>
        <w:tc>
          <w:tcPr>
            <w:tcW w:w="5277" w:type="dxa"/>
          </w:tcPr>
          <w:p w:rsidR="00964E71" w:rsidRDefault="00964E71" w:rsidP="00964E71">
            <w:r>
              <w:t xml:space="preserve"> Specyfikacja produktu:</w:t>
            </w:r>
          </w:p>
          <w:p w:rsidR="00964E71" w:rsidRDefault="00964E71" w:rsidP="00964E71">
            <w:r>
              <w:t>zestaw zawiera:</w:t>
            </w:r>
          </w:p>
          <w:p w:rsidR="00964E71" w:rsidRDefault="00964E71" w:rsidP="00964E71">
            <w:r>
              <w:t>3 noże o dł. ostrza: 21 cm/19,5 cm/10 cm,</w:t>
            </w:r>
          </w:p>
          <w:p w:rsidR="00964E71" w:rsidRDefault="00964E71" w:rsidP="00964E71">
            <w:r>
              <w:t>stalkę z kutego pręta stalowego o dł. 30 cm,</w:t>
            </w:r>
          </w:p>
          <w:p w:rsidR="00964E71" w:rsidRDefault="00964E71" w:rsidP="00964E71">
            <w:r>
              <w:t xml:space="preserve">widelec ze stali nierdzewnej o dł. 15 cm  </w:t>
            </w:r>
          </w:p>
          <w:p w:rsidR="00964E71" w:rsidRDefault="00964E71" w:rsidP="00964E71">
            <w:r>
              <w:t xml:space="preserve">listwę magnetyczną o dł. 33 cm  </w:t>
            </w:r>
          </w:p>
          <w:p w:rsidR="00964E71" w:rsidRDefault="00964E71" w:rsidP="00964E71">
            <w:r>
              <w:t xml:space="preserve">materiał: stal nierdzewna </w:t>
            </w:r>
          </w:p>
          <w:p w:rsidR="00964E71" w:rsidRDefault="00964E71" w:rsidP="00964E71">
            <w:r>
              <w:t xml:space="preserve">twardość ostrza 52-54 HRC </w:t>
            </w:r>
          </w:p>
          <w:p w:rsidR="00DD12FA" w:rsidRDefault="00964E71" w:rsidP="00964E71">
            <w:r>
              <w:t>moż</w:t>
            </w:r>
            <w:r w:rsidR="00B34EBD">
              <w:t>na myć w zmywarkach i wyparzać</w:t>
            </w:r>
          </w:p>
        </w:tc>
        <w:tc>
          <w:tcPr>
            <w:tcW w:w="1282" w:type="dxa"/>
          </w:tcPr>
          <w:p w:rsidR="00DD12FA" w:rsidRDefault="000176E9">
            <w:r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DD12FA" w:rsidTr="00B947BE">
        <w:tc>
          <w:tcPr>
            <w:tcW w:w="644" w:type="dxa"/>
          </w:tcPr>
          <w:p w:rsidR="00DD12FA" w:rsidRDefault="00170356">
            <w:r>
              <w:lastRenderedPageBreak/>
              <w:t>34.</w:t>
            </w:r>
          </w:p>
        </w:tc>
        <w:tc>
          <w:tcPr>
            <w:tcW w:w="2227" w:type="dxa"/>
          </w:tcPr>
          <w:p w:rsidR="00DD12FA" w:rsidRDefault="00964E71">
            <w:r w:rsidRPr="00964E71">
              <w:t xml:space="preserve">Zestaw desek do krojenia   </w:t>
            </w:r>
          </w:p>
        </w:tc>
        <w:tc>
          <w:tcPr>
            <w:tcW w:w="5277" w:type="dxa"/>
          </w:tcPr>
          <w:p w:rsidR="00964E71" w:rsidRDefault="00964E71" w:rsidP="00964E71">
            <w:r>
              <w:t>Zestaw desek z gładką powierzchnią do krojenia, Wykonane z materiału, które umożliwia mycie w zmywarce.</w:t>
            </w:r>
          </w:p>
          <w:p w:rsidR="00964E71" w:rsidRDefault="00964E71" w:rsidP="00964E71">
            <w:r>
              <w:t xml:space="preserve">Specyfikacja produktu: </w:t>
            </w:r>
          </w:p>
          <w:p w:rsidR="00964E71" w:rsidRDefault="00964E71" w:rsidP="00964E71">
            <w:r>
              <w:t xml:space="preserve">6 szt. </w:t>
            </w:r>
          </w:p>
          <w:p w:rsidR="00964E71" w:rsidRDefault="00964E71" w:rsidP="00964E71">
            <w:r>
              <w:t xml:space="preserve">wym. 45 x 30 cm </w:t>
            </w:r>
          </w:p>
          <w:p w:rsidR="00964E71" w:rsidRDefault="00964E71" w:rsidP="00964E71">
            <w:r>
              <w:t xml:space="preserve">materiał: polipropylen </w:t>
            </w:r>
          </w:p>
          <w:p w:rsidR="00DD12FA" w:rsidRDefault="00964E71" w:rsidP="00964E71">
            <w:r>
              <w:t>przeznaczenie desek zgodnie z kolorami: cze</w:t>
            </w:r>
            <w:r w:rsidR="004A172B">
              <w:t xml:space="preserve">rwona- surowe mięso, niebieska  ryby, zielona </w:t>
            </w:r>
            <w:r>
              <w:t xml:space="preserve"> </w:t>
            </w:r>
            <w:r w:rsidR="004A172B">
              <w:t>warzywa, biała = nabiał, żółta  surowy drób, czarna  mięso gotowane i wędliny</w:t>
            </w:r>
          </w:p>
        </w:tc>
        <w:tc>
          <w:tcPr>
            <w:tcW w:w="1282" w:type="dxa"/>
          </w:tcPr>
          <w:p w:rsidR="00DD12FA" w:rsidRDefault="000176E9">
            <w:r>
              <w:t>1</w:t>
            </w:r>
          </w:p>
        </w:tc>
        <w:tc>
          <w:tcPr>
            <w:tcW w:w="1736" w:type="dxa"/>
          </w:tcPr>
          <w:p w:rsidR="00DD12FA" w:rsidRDefault="00DD12FA"/>
        </w:tc>
        <w:tc>
          <w:tcPr>
            <w:tcW w:w="1257" w:type="dxa"/>
          </w:tcPr>
          <w:p w:rsidR="00DD12FA" w:rsidRDefault="00DD12FA"/>
        </w:tc>
        <w:tc>
          <w:tcPr>
            <w:tcW w:w="1571" w:type="dxa"/>
          </w:tcPr>
          <w:p w:rsidR="00DD12FA" w:rsidRDefault="00DD12FA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35.</w:t>
            </w:r>
          </w:p>
        </w:tc>
        <w:tc>
          <w:tcPr>
            <w:tcW w:w="2227" w:type="dxa"/>
          </w:tcPr>
          <w:p w:rsidR="00964E71" w:rsidRPr="00964E71" w:rsidRDefault="00964E71" w:rsidP="00964E71">
            <w:r w:rsidRPr="00964E71">
              <w:t xml:space="preserve">Robot wielofunkcyjny planetarny BOSH   </w:t>
            </w:r>
          </w:p>
          <w:p w:rsidR="00964E71" w:rsidRDefault="00964E71"/>
        </w:tc>
        <w:tc>
          <w:tcPr>
            <w:tcW w:w="5277" w:type="dxa"/>
          </w:tcPr>
          <w:p w:rsidR="00964E71" w:rsidRPr="00964E71" w:rsidRDefault="00964E71" w:rsidP="00964E71">
            <w:r w:rsidRPr="00964E71">
              <w:t>Bosch Robot planetarny MUM58720 o mocy</w:t>
            </w:r>
            <w:r w:rsidR="004A172B">
              <w:t xml:space="preserve"> silnika</w:t>
            </w:r>
            <w:r w:rsidRPr="00964E71">
              <w:t xml:space="preserve"> 1000 W, 7 prędkości pr</w:t>
            </w:r>
            <w:r w:rsidR="004A172B">
              <w:t xml:space="preserve">acy,  trzy końcówki </w:t>
            </w:r>
            <w:r w:rsidRPr="00964E71">
              <w:t>do mieszania, ubijania i zagniatania, rozdrabniacz z trzema tarczami, mikser kielichowy, misa ze stali szlachetnej.</w:t>
            </w:r>
          </w:p>
          <w:p w:rsidR="00964E71" w:rsidRDefault="00964E71"/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36.</w:t>
            </w:r>
          </w:p>
        </w:tc>
        <w:tc>
          <w:tcPr>
            <w:tcW w:w="2227" w:type="dxa"/>
          </w:tcPr>
          <w:p w:rsidR="00964E71" w:rsidRDefault="00964E71">
            <w:r w:rsidRPr="00964E71">
              <w:t xml:space="preserve">Miska do mieszania z pokrywką 3L   </w:t>
            </w:r>
          </w:p>
        </w:tc>
        <w:tc>
          <w:tcPr>
            <w:tcW w:w="5277" w:type="dxa"/>
          </w:tcPr>
          <w:p w:rsidR="00964E71" w:rsidRDefault="00964E71" w:rsidP="00964E71">
            <w:r>
              <w:t>Specyfikacja produktu:</w:t>
            </w:r>
          </w:p>
          <w:p w:rsidR="00964E71" w:rsidRDefault="00964E71" w:rsidP="00964E71">
            <w:r>
              <w:t xml:space="preserve">1 szt. </w:t>
            </w:r>
          </w:p>
          <w:p w:rsidR="00964E71" w:rsidRDefault="00964E71" w:rsidP="00964E71">
            <w:r>
              <w:t xml:space="preserve">pojemność 3 l </w:t>
            </w:r>
          </w:p>
          <w:p w:rsidR="00964E71" w:rsidRDefault="00964E71" w:rsidP="00964E71">
            <w:r>
              <w:t xml:space="preserve">wym. 23,7 x 13,1 x 21,8  cm </w:t>
            </w:r>
          </w:p>
          <w:p w:rsidR="00964E71" w:rsidRDefault="00964E71" w:rsidP="00964E71">
            <w:r>
              <w:t xml:space="preserve">kolor: biały </w:t>
            </w:r>
          </w:p>
          <w:p w:rsidR="00964E71" w:rsidRDefault="00964E71" w:rsidP="00964E71">
            <w:r>
              <w:t xml:space="preserve">materiał: polipropylen </w:t>
            </w:r>
          </w:p>
          <w:p w:rsidR="00964E71" w:rsidRDefault="004A172B" w:rsidP="00964E71">
            <w:r>
              <w:t xml:space="preserve">można myć w zmywarce. </w:t>
            </w:r>
          </w:p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37.</w:t>
            </w:r>
          </w:p>
        </w:tc>
        <w:tc>
          <w:tcPr>
            <w:tcW w:w="2227" w:type="dxa"/>
          </w:tcPr>
          <w:p w:rsidR="00964E71" w:rsidRDefault="00964E71">
            <w:r w:rsidRPr="00964E71">
              <w:t xml:space="preserve">Miska okrągła 6L   </w:t>
            </w:r>
          </w:p>
        </w:tc>
        <w:tc>
          <w:tcPr>
            <w:tcW w:w="5277" w:type="dxa"/>
          </w:tcPr>
          <w:p w:rsidR="00964E71" w:rsidRDefault="00964E71" w:rsidP="00964E71">
            <w:r>
              <w:t>Specyfikacja produktu:</w:t>
            </w:r>
          </w:p>
          <w:p w:rsidR="00964E71" w:rsidRDefault="00964E71" w:rsidP="00964E71">
            <w:r>
              <w:t xml:space="preserve">1 szt. </w:t>
            </w:r>
          </w:p>
          <w:p w:rsidR="00964E71" w:rsidRDefault="00964E71" w:rsidP="00964E71">
            <w:r>
              <w:t xml:space="preserve">pojemność: 6 l </w:t>
            </w:r>
          </w:p>
          <w:p w:rsidR="00964E71" w:rsidRDefault="00964E71" w:rsidP="00964E71">
            <w:r>
              <w:t xml:space="preserve">wym. 30,2 x 13,2 cm  </w:t>
            </w:r>
          </w:p>
          <w:p w:rsidR="00964E71" w:rsidRDefault="00964E71" w:rsidP="00964E71">
            <w:r>
              <w:t xml:space="preserve">kolor: biały </w:t>
            </w:r>
          </w:p>
          <w:p w:rsidR="00964E71" w:rsidRDefault="004A172B" w:rsidP="00964E71">
            <w:r>
              <w:t>materiał: polipropylen</w:t>
            </w:r>
          </w:p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38.</w:t>
            </w:r>
          </w:p>
        </w:tc>
        <w:tc>
          <w:tcPr>
            <w:tcW w:w="2227" w:type="dxa"/>
          </w:tcPr>
          <w:p w:rsidR="00964E71" w:rsidRPr="00964E71" w:rsidRDefault="00964E71" w:rsidP="004A172B">
            <w:r w:rsidRPr="00964E71">
              <w:t xml:space="preserve">Miska stożkowa z melaminy 5l  </w:t>
            </w:r>
          </w:p>
        </w:tc>
        <w:tc>
          <w:tcPr>
            <w:tcW w:w="5277" w:type="dxa"/>
          </w:tcPr>
          <w:p w:rsidR="00964E71" w:rsidRDefault="00964E71" w:rsidP="00964E71">
            <w:r>
              <w:t>Specyfikacja produktu:</w:t>
            </w:r>
          </w:p>
          <w:p w:rsidR="00964E71" w:rsidRDefault="00964E71" w:rsidP="00964E71">
            <w:r>
              <w:t xml:space="preserve">1 szt.  </w:t>
            </w:r>
          </w:p>
          <w:p w:rsidR="00964E71" w:rsidRDefault="00964E71" w:rsidP="00964E71">
            <w:r>
              <w:lastRenderedPageBreak/>
              <w:t xml:space="preserve">poj. 5 l, </w:t>
            </w:r>
          </w:p>
          <w:p w:rsidR="00964E71" w:rsidRDefault="00964E71" w:rsidP="00964E71">
            <w:r>
              <w:t xml:space="preserve">śr. 30,2 cm, </w:t>
            </w:r>
          </w:p>
          <w:p w:rsidR="00964E71" w:rsidRDefault="00964E71" w:rsidP="00964E71">
            <w:r>
              <w:t xml:space="preserve">wys. 13 cm  </w:t>
            </w:r>
          </w:p>
          <w:p w:rsidR="00964E71" w:rsidRDefault="00964E71" w:rsidP="00964E71">
            <w:r>
              <w:t xml:space="preserve">materiał: melamina  </w:t>
            </w:r>
          </w:p>
          <w:p w:rsidR="00964E71" w:rsidRDefault="00964E71" w:rsidP="00964E71">
            <w:r>
              <w:t>m</w:t>
            </w:r>
            <w:r w:rsidR="004A172B">
              <w:t>ożna myć w zmywarce.</w:t>
            </w:r>
          </w:p>
        </w:tc>
        <w:tc>
          <w:tcPr>
            <w:tcW w:w="1282" w:type="dxa"/>
          </w:tcPr>
          <w:p w:rsidR="00964E71" w:rsidRDefault="000176E9">
            <w:r>
              <w:lastRenderedPageBreak/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lastRenderedPageBreak/>
              <w:t>39.</w:t>
            </w:r>
          </w:p>
        </w:tc>
        <w:tc>
          <w:tcPr>
            <w:tcW w:w="2227" w:type="dxa"/>
          </w:tcPr>
          <w:p w:rsidR="00964E71" w:rsidRPr="00964E71" w:rsidRDefault="00964E71" w:rsidP="004A172B">
            <w:r w:rsidRPr="00964E71">
              <w:t xml:space="preserve">Miska z melaminy 5l </w:t>
            </w:r>
          </w:p>
        </w:tc>
        <w:tc>
          <w:tcPr>
            <w:tcW w:w="5277" w:type="dxa"/>
          </w:tcPr>
          <w:p w:rsidR="00964E71" w:rsidRDefault="00964E71" w:rsidP="00964E71">
            <w:r>
              <w:t xml:space="preserve"> </w:t>
            </w:r>
          </w:p>
          <w:p w:rsidR="00964E71" w:rsidRDefault="00964E71" w:rsidP="00964E71">
            <w:r>
              <w:t>Specyfikacja produktu:</w:t>
            </w:r>
          </w:p>
          <w:p w:rsidR="00964E71" w:rsidRDefault="00964E71" w:rsidP="00964E71">
            <w:r>
              <w:t xml:space="preserve">1 szt.  </w:t>
            </w:r>
          </w:p>
          <w:p w:rsidR="00964E71" w:rsidRDefault="00964E71" w:rsidP="00964E71">
            <w:r>
              <w:t xml:space="preserve">poj. 5 l </w:t>
            </w:r>
          </w:p>
          <w:p w:rsidR="00964E71" w:rsidRDefault="00964E71" w:rsidP="00964E71">
            <w:r>
              <w:t xml:space="preserve">śr. 25,4 cm </w:t>
            </w:r>
          </w:p>
          <w:p w:rsidR="00964E71" w:rsidRDefault="00964E71" w:rsidP="00964E71">
            <w:r>
              <w:t xml:space="preserve">wys. 12,4 cm  </w:t>
            </w:r>
          </w:p>
          <w:p w:rsidR="00964E71" w:rsidRDefault="00964E71" w:rsidP="00964E71">
            <w:r>
              <w:t xml:space="preserve">materiał: melamina </w:t>
            </w:r>
          </w:p>
          <w:p w:rsidR="00964E71" w:rsidRDefault="00964E71" w:rsidP="00964E71">
            <w:r>
              <w:t>można myć w zmywarce."</w:t>
            </w:r>
          </w:p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40.</w:t>
            </w:r>
          </w:p>
        </w:tc>
        <w:tc>
          <w:tcPr>
            <w:tcW w:w="2227" w:type="dxa"/>
          </w:tcPr>
          <w:p w:rsidR="00964E71" w:rsidRPr="00964E71" w:rsidRDefault="00964E71" w:rsidP="00964E71">
            <w:r w:rsidRPr="00964E71">
              <w:t xml:space="preserve">Wielofunkcyjny opiekacz z wymiennymi wkładkami   </w:t>
            </w:r>
          </w:p>
          <w:p w:rsidR="00964E71" w:rsidRPr="00964E71" w:rsidRDefault="00964E71"/>
        </w:tc>
        <w:tc>
          <w:tcPr>
            <w:tcW w:w="5277" w:type="dxa"/>
          </w:tcPr>
          <w:p w:rsidR="00964E71" w:rsidRPr="00964E71" w:rsidRDefault="00964E71" w:rsidP="00964E71">
            <w:r w:rsidRPr="00964E71">
              <w:t>Wielofunkcyjny opiekacz o mocy 650 W z kompletem trzech wymiennych płytek pokrytych powłoką zapobiegającą przywieraniu w zestawie. Opiekacz umożliwia przygotowanie tostów, gofrów i potraw grillowanych takich jak panini.</w:t>
            </w:r>
          </w:p>
          <w:p w:rsidR="00964E71" w:rsidRDefault="00964E71"/>
        </w:tc>
        <w:tc>
          <w:tcPr>
            <w:tcW w:w="1282" w:type="dxa"/>
          </w:tcPr>
          <w:p w:rsidR="00964E71" w:rsidRDefault="000176E9">
            <w:r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41.</w:t>
            </w:r>
          </w:p>
        </w:tc>
        <w:tc>
          <w:tcPr>
            <w:tcW w:w="2227" w:type="dxa"/>
          </w:tcPr>
          <w:p w:rsidR="00964E71" w:rsidRPr="00964E71" w:rsidRDefault="00964E71" w:rsidP="00964E71">
            <w:r w:rsidRPr="00964E71">
              <w:t xml:space="preserve">Teleskop </w:t>
            </w:r>
          </w:p>
          <w:p w:rsidR="00964E71" w:rsidRPr="00964E71" w:rsidRDefault="00964E71"/>
        </w:tc>
        <w:tc>
          <w:tcPr>
            <w:tcW w:w="5277" w:type="dxa"/>
          </w:tcPr>
          <w:p w:rsidR="00964E71" w:rsidRPr="00964E71" w:rsidRDefault="00964E71" w:rsidP="00964E71">
            <w:r w:rsidRPr="00964E71">
              <w:t xml:space="preserve">Teleskop </w:t>
            </w:r>
            <w:r w:rsidR="004A172B">
              <w:t xml:space="preserve">soczewkowy, </w:t>
            </w:r>
            <w:r w:rsidRPr="00964E71">
              <w:t xml:space="preserve">obiektyw o średnicy 80 mm i ogniskowej 900 mm oraz wyciąg okularowy 1,25”, Specyfikacja: układ optyczny teleskopu: refraktor, apertura: 80 mm, ogniskowa: 900 mm, </w:t>
            </w:r>
            <w:proofErr w:type="spellStart"/>
            <w:r w:rsidRPr="00964E71">
              <w:t>światłosiła</w:t>
            </w:r>
            <w:proofErr w:type="spellEnd"/>
            <w:r w:rsidRPr="00964E71">
              <w:t xml:space="preserve">: 11,3, zasięg gwiazdowy: 13,3 </w:t>
            </w:r>
            <w:proofErr w:type="spellStart"/>
            <w:r w:rsidRPr="00964E71">
              <w:t>magnitudo</w:t>
            </w:r>
            <w:proofErr w:type="spellEnd"/>
            <w:r w:rsidRPr="00964E71">
              <w:t xml:space="preserve">, zdolność zbiorcza w porównaniu do oka nieuzbrojonego: 131 x, maksymalne użyteczne powiększenie: 160 x, waga: 9 kg, rodzaj statywu: aluminiowy, długość tuby: 965 mm, sterowanie montażem: pokrętła </w:t>
            </w:r>
            <w:proofErr w:type="spellStart"/>
            <w:r w:rsidRPr="00964E71">
              <w:t>mikroruchów</w:t>
            </w:r>
            <w:proofErr w:type="spellEnd"/>
            <w:r w:rsidRPr="00964E71">
              <w:t xml:space="preserve">, ogniskowe okularów/powiększenie: 20 mm/45x, 4mm/225x, rodzaj wyciągu okularowego: zębatkowy, średnica wy ciągu okularowego: 1,25”, nasadka kątowa: lustrzana 90 </w:t>
            </w:r>
            <w:r w:rsidRPr="00964E71">
              <w:lastRenderedPageBreak/>
              <w:t>stopni, szukacz: optyczny 5x24, maksymalna zdolność rozdzielcza: 1,75”, powłoki: MC.</w:t>
            </w:r>
          </w:p>
          <w:p w:rsidR="00964E71" w:rsidRDefault="00964E71"/>
        </w:tc>
        <w:tc>
          <w:tcPr>
            <w:tcW w:w="1282" w:type="dxa"/>
          </w:tcPr>
          <w:p w:rsidR="00964E71" w:rsidRDefault="000176E9">
            <w:r>
              <w:lastRenderedPageBreak/>
              <w:t>1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lastRenderedPageBreak/>
              <w:t>42.</w:t>
            </w:r>
          </w:p>
        </w:tc>
        <w:tc>
          <w:tcPr>
            <w:tcW w:w="2227" w:type="dxa"/>
          </w:tcPr>
          <w:p w:rsidR="00964E71" w:rsidRPr="00964E71" w:rsidRDefault="00964E71">
            <w:r w:rsidRPr="00964E71">
              <w:t>Talerz deserowy</w:t>
            </w:r>
          </w:p>
        </w:tc>
        <w:tc>
          <w:tcPr>
            <w:tcW w:w="5277" w:type="dxa"/>
          </w:tcPr>
          <w:p w:rsidR="00964E71" w:rsidRPr="00964E71" w:rsidRDefault="00964E71" w:rsidP="00964E71">
            <w:r w:rsidRPr="00964E71">
              <w:t xml:space="preserve">Nadaje się do używania w kuchenkach mikrofalowych. Podlega recyklingowi i spełnia standardy HACCP. </w:t>
            </w:r>
            <w:r w:rsidR="00DF37E7">
              <w:br/>
              <w:t>Specyfikacja produktu:</w:t>
            </w:r>
            <w:r w:rsidRPr="00964E71">
              <w:br/>
              <w:t xml:space="preserve">śr. 19,5 cm  </w:t>
            </w:r>
            <w:r w:rsidRPr="00964E71">
              <w:br/>
              <w:t xml:space="preserve">kolor: biały </w:t>
            </w:r>
            <w:r w:rsidRPr="00964E71">
              <w:br/>
              <w:t>materiał: szkło hartowane.</w:t>
            </w:r>
          </w:p>
          <w:p w:rsidR="00964E71" w:rsidRDefault="00964E71"/>
        </w:tc>
        <w:tc>
          <w:tcPr>
            <w:tcW w:w="1282" w:type="dxa"/>
          </w:tcPr>
          <w:p w:rsidR="00964E71" w:rsidRDefault="000176E9">
            <w:r>
              <w:t>10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t>43.</w:t>
            </w:r>
          </w:p>
        </w:tc>
        <w:tc>
          <w:tcPr>
            <w:tcW w:w="2227" w:type="dxa"/>
          </w:tcPr>
          <w:p w:rsidR="00D65D84" w:rsidRPr="00D65D84" w:rsidRDefault="00D65D84" w:rsidP="00D65D84">
            <w:r w:rsidRPr="00D65D84">
              <w:t xml:space="preserve">Kubek  250 ml </w:t>
            </w:r>
          </w:p>
          <w:p w:rsidR="00964E71" w:rsidRPr="00964E71" w:rsidRDefault="00964E71"/>
        </w:tc>
        <w:tc>
          <w:tcPr>
            <w:tcW w:w="5277" w:type="dxa"/>
          </w:tcPr>
          <w:p w:rsidR="00964E71" w:rsidRDefault="004A172B" w:rsidP="00DF37E7">
            <w:r>
              <w:t>spełnia standardy HACCP, nadaje się do zmywarek</w:t>
            </w:r>
            <w:r w:rsidR="00D65D84" w:rsidRPr="00D65D84">
              <w:br/>
              <w:t xml:space="preserve">poj.: 250 ml  </w:t>
            </w:r>
            <w:r w:rsidR="00D65D84" w:rsidRPr="00D65D84">
              <w:br/>
              <w:t xml:space="preserve">kolor: biały </w:t>
            </w:r>
            <w:r w:rsidR="00D65D84" w:rsidRPr="00D65D84">
              <w:br/>
              <w:t>materiał: szkło hartowane.</w:t>
            </w:r>
            <w:r w:rsidR="00DF37E7">
              <w:t xml:space="preserve"> </w:t>
            </w:r>
          </w:p>
        </w:tc>
        <w:tc>
          <w:tcPr>
            <w:tcW w:w="1282" w:type="dxa"/>
          </w:tcPr>
          <w:p w:rsidR="00964E71" w:rsidRDefault="000176E9">
            <w:r>
              <w:t>10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D65D84" w:rsidTr="00B947BE">
        <w:tc>
          <w:tcPr>
            <w:tcW w:w="644" w:type="dxa"/>
          </w:tcPr>
          <w:p w:rsidR="00D65D84" w:rsidRDefault="00170356">
            <w:r>
              <w:t>44.</w:t>
            </w:r>
          </w:p>
        </w:tc>
        <w:tc>
          <w:tcPr>
            <w:tcW w:w="2227" w:type="dxa"/>
          </w:tcPr>
          <w:p w:rsidR="004A172B" w:rsidRPr="004A172B" w:rsidRDefault="004A172B" w:rsidP="004A172B">
            <w:r w:rsidRPr="004A172B">
              <w:t xml:space="preserve">Talerz płaski </w:t>
            </w:r>
          </w:p>
          <w:p w:rsidR="00D65D84" w:rsidRPr="00964E71" w:rsidRDefault="00D65D84"/>
        </w:tc>
        <w:tc>
          <w:tcPr>
            <w:tcW w:w="5277" w:type="dxa"/>
          </w:tcPr>
          <w:p w:rsidR="004A172B" w:rsidRDefault="004A172B" w:rsidP="004A172B">
            <w:r>
              <w:t>Nadaje się do używania w kuchenkach mikrofalowych. Podlega recyklingowi i spełnia standardy HACCP</w:t>
            </w:r>
          </w:p>
          <w:p w:rsidR="004A172B" w:rsidRDefault="004A172B" w:rsidP="004A172B">
            <w:r>
              <w:t>Specyfikacja produktu:</w:t>
            </w:r>
          </w:p>
          <w:p w:rsidR="004A172B" w:rsidRDefault="004A172B" w:rsidP="004A172B">
            <w:r>
              <w:t xml:space="preserve">śr. 24,5 cm  </w:t>
            </w:r>
          </w:p>
          <w:p w:rsidR="004A172B" w:rsidRDefault="004A172B" w:rsidP="004A172B">
            <w:r>
              <w:t xml:space="preserve">kolor: biały </w:t>
            </w:r>
          </w:p>
          <w:p w:rsidR="00D65D84" w:rsidRDefault="004A172B" w:rsidP="004A172B">
            <w:r>
              <w:t>materiał: szkło hartowane</w:t>
            </w:r>
          </w:p>
        </w:tc>
        <w:tc>
          <w:tcPr>
            <w:tcW w:w="1282" w:type="dxa"/>
          </w:tcPr>
          <w:p w:rsidR="00D65D84" w:rsidRDefault="000176E9">
            <w:r>
              <w:t>10</w:t>
            </w:r>
          </w:p>
        </w:tc>
        <w:tc>
          <w:tcPr>
            <w:tcW w:w="1736" w:type="dxa"/>
          </w:tcPr>
          <w:p w:rsidR="00D65D84" w:rsidRDefault="00D65D84"/>
        </w:tc>
        <w:tc>
          <w:tcPr>
            <w:tcW w:w="1257" w:type="dxa"/>
          </w:tcPr>
          <w:p w:rsidR="00D65D84" w:rsidRDefault="00D65D84"/>
        </w:tc>
        <w:tc>
          <w:tcPr>
            <w:tcW w:w="1571" w:type="dxa"/>
          </w:tcPr>
          <w:p w:rsidR="00D65D84" w:rsidRDefault="00D65D84"/>
        </w:tc>
      </w:tr>
      <w:tr w:rsidR="00D65D84" w:rsidTr="00B947BE">
        <w:tc>
          <w:tcPr>
            <w:tcW w:w="644" w:type="dxa"/>
          </w:tcPr>
          <w:p w:rsidR="00D65D84" w:rsidRDefault="00170356">
            <w:r>
              <w:t>45</w:t>
            </w:r>
          </w:p>
        </w:tc>
        <w:tc>
          <w:tcPr>
            <w:tcW w:w="2227" w:type="dxa"/>
          </w:tcPr>
          <w:p w:rsidR="000A1F54" w:rsidRPr="000A1F54" w:rsidRDefault="000A1F54" w:rsidP="000A1F54">
            <w:r w:rsidRPr="000A1F54">
              <w:t xml:space="preserve">Patelnia nieprzywierająca   </w:t>
            </w:r>
          </w:p>
          <w:p w:rsidR="00D65D84" w:rsidRPr="00964E71" w:rsidRDefault="00D65D84"/>
        </w:tc>
        <w:tc>
          <w:tcPr>
            <w:tcW w:w="5277" w:type="dxa"/>
          </w:tcPr>
          <w:p w:rsidR="000A1F54" w:rsidRPr="000A1F54" w:rsidRDefault="000A1F54" w:rsidP="000A1F54">
            <w:r w:rsidRPr="000A1F54">
              <w:br/>
              <w:t>Specyfikacja produktu:</w:t>
            </w:r>
            <w:r w:rsidRPr="000A1F54">
              <w:br/>
              <w:t xml:space="preserve">wym.: śr. 28 cm, wys. 4,5 cm </w:t>
            </w:r>
            <w:r w:rsidRPr="000A1F54">
              <w:br/>
              <w:t xml:space="preserve">pojemność: 2l  </w:t>
            </w:r>
            <w:r w:rsidRPr="000A1F54">
              <w:br/>
              <w:t xml:space="preserve">materiał: aluminium </w:t>
            </w:r>
            <w:r w:rsidRPr="000A1F54">
              <w:br/>
              <w:t xml:space="preserve">gr. ścianki 4 mm </w:t>
            </w:r>
            <w:r w:rsidRPr="000A1F54">
              <w:br/>
              <w:t xml:space="preserve">nie można myć w zmywarce </w:t>
            </w:r>
            <w:r w:rsidRPr="000A1F54">
              <w:br/>
            </w:r>
          </w:p>
          <w:p w:rsidR="00D65D84" w:rsidRDefault="00D65D84"/>
        </w:tc>
        <w:tc>
          <w:tcPr>
            <w:tcW w:w="1282" w:type="dxa"/>
          </w:tcPr>
          <w:p w:rsidR="00D65D84" w:rsidRDefault="000A1F54">
            <w:r>
              <w:t>2</w:t>
            </w:r>
          </w:p>
        </w:tc>
        <w:tc>
          <w:tcPr>
            <w:tcW w:w="1736" w:type="dxa"/>
          </w:tcPr>
          <w:p w:rsidR="00D65D84" w:rsidRDefault="00D65D84"/>
        </w:tc>
        <w:tc>
          <w:tcPr>
            <w:tcW w:w="1257" w:type="dxa"/>
          </w:tcPr>
          <w:p w:rsidR="00D65D84" w:rsidRDefault="00D65D84"/>
        </w:tc>
        <w:tc>
          <w:tcPr>
            <w:tcW w:w="1571" w:type="dxa"/>
          </w:tcPr>
          <w:p w:rsidR="00D65D84" w:rsidRDefault="00D65D84"/>
        </w:tc>
      </w:tr>
      <w:tr w:rsidR="00964E71" w:rsidTr="00B947BE">
        <w:tc>
          <w:tcPr>
            <w:tcW w:w="644" w:type="dxa"/>
          </w:tcPr>
          <w:p w:rsidR="00964E71" w:rsidRDefault="00170356">
            <w:r>
              <w:lastRenderedPageBreak/>
              <w:t>46.</w:t>
            </w:r>
          </w:p>
        </w:tc>
        <w:tc>
          <w:tcPr>
            <w:tcW w:w="2227" w:type="dxa"/>
          </w:tcPr>
          <w:p w:rsidR="000A1F54" w:rsidRPr="000A1F54" w:rsidRDefault="000A1F54" w:rsidP="000A1F54">
            <w:r w:rsidRPr="000A1F54">
              <w:t xml:space="preserve">Talerz głęboki </w:t>
            </w:r>
          </w:p>
          <w:p w:rsidR="00964E71" w:rsidRPr="00964E71" w:rsidRDefault="00964E71"/>
        </w:tc>
        <w:tc>
          <w:tcPr>
            <w:tcW w:w="5277" w:type="dxa"/>
          </w:tcPr>
          <w:p w:rsidR="000A1F54" w:rsidRPr="000A1F54" w:rsidRDefault="000A1F54" w:rsidP="000A1F54">
            <w:r w:rsidRPr="000A1F54">
              <w:br/>
              <w:t>Specyfikacja produktu:</w:t>
            </w:r>
            <w:r w:rsidRPr="000A1F54">
              <w:br/>
              <w:t xml:space="preserve">rodzaj: talerz deserowy </w:t>
            </w:r>
            <w:r w:rsidRPr="000A1F54">
              <w:br/>
              <w:t xml:space="preserve">1 szt.  </w:t>
            </w:r>
            <w:r w:rsidRPr="000A1F54">
              <w:br/>
              <w:t xml:space="preserve">śr. 19,5 cm  </w:t>
            </w:r>
            <w:r w:rsidRPr="000A1F54">
              <w:br/>
              <w:t xml:space="preserve">kolor: biały </w:t>
            </w:r>
            <w:r w:rsidRPr="000A1F54">
              <w:br/>
              <w:t>materiał: szkło hartowane.</w:t>
            </w:r>
          </w:p>
          <w:p w:rsidR="00964E71" w:rsidRDefault="00964E71"/>
        </w:tc>
        <w:tc>
          <w:tcPr>
            <w:tcW w:w="1282" w:type="dxa"/>
          </w:tcPr>
          <w:p w:rsidR="00964E71" w:rsidRDefault="000A1F54">
            <w:r>
              <w:t>10</w:t>
            </w:r>
          </w:p>
        </w:tc>
        <w:tc>
          <w:tcPr>
            <w:tcW w:w="1736" w:type="dxa"/>
          </w:tcPr>
          <w:p w:rsidR="00964E71" w:rsidRDefault="00964E71"/>
        </w:tc>
        <w:tc>
          <w:tcPr>
            <w:tcW w:w="1257" w:type="dxa"/>
          </w:tcPr>
          <w:p w:rsidR="00964E71" w:rsidRDefault="00964E71"/>
        </w:tc>
        <w:tc>
          <w:tcPr>
            <w:tcW w:w="1571" w:type="dxa"/>
          </w:tcPr>
          <w:p w:rsidR="00964E71" w:rsidRDefault="00964E71"/>
        </w:tc>
      </w:tr>
      <w:tr w:rsidR="00CA00A1" w:rsidTr="00B947BE">
        <w:tc>
          <w:tcPr>
            <w:tcW w:w="644" w:type="dxa"/>
          </w:tcPr>
          <w:p w:rsidR="00CA00A1" w:rsidRDefault="00CA00A1">
            <w:r>
              <w:t>47.</w:t>
            </w:r>
          </w:p>
        </w:tc>
        <w:tc>
          <w:tcPr>
            <w:tcW w:w="2227" w:type="dxa"/>
          </w:tcPr>
          <w:p w:rsidR="00CA00A1" w:rsidRPr="000A1F54" w:rsidRDefault="00CA00A1" w:rsidP="000A1F54">
            <w:r>
              <w:t>Oświetlenie do realizacji nagrań</w:t>
            </w:r>
          </w:p>
        </w:tc>
        <w:tc>
          <w:tcPr>
            <w:tcW w:w="5277" w:type="dxa"/>
          </w:tcPr>
          <w:p w:rsidR="00CA00A1" w:rsidRPr="000A1F54" w:rsidRDefault="00CA00A1" w:rsidP="000A1F54">
            <w:r>
              <w:t>Specyfikacja: panel o max. Mocy 1500lux/m z płynna regulacją temperatury barwowej 3200 -5600k, z tyłu panel LCD</w:t>
            </w:r>
            <w:bookmarkStart w:id="0" w:name="_GoBack"/>
            <w:bookmarkEnd w:id="0"/>
          </w:p>
        </w:tc>
        <w:tc>
          <w:tcPr>
            <w:tcW w:w="1282" w:type="dxa"/>
          </w:tcPr>
          <w:p w:rsidR="00CA00A1" w:rsidRDefault="00CA00A1">
            <w:r>
              <w:t>1</w:t>
            </w:r>
          </w:p>
        </w:tc>
        <w:tc>
          <w:tcPr>
            <w:tcW w:w="1736" w:type="dxa"/>
          </w:tcPr>
          <w:p w:rsidR="00CA00A1" w:rsidRDefault="00CA00A1"/>
        </w:tc>
        <w:tc>
          <w:tcPr>
            <w:tcW w:w="1257" w:type="dxa"/>
          </w:tcPr>
          <w:p w:rsidR="00CA00A1" w:rsidRDefault="00CA00A1"/>
        </w:tc>
        <w:tc>
          <w:tcPr>
            <w:tcW w:w="1571" w:type="dxa"/>
          </w:tcPr>
          <w:p w:rsidR="00CA00A1" w:rsidRDefault="00CA00A1"/>
        </w:tc>
      </w:tr>
    </w:tbl>
    <w:p w:rsidR="005179B0" w:rsidRDefault="005179B0"/>
    <w:sectPr w:rsidR="005179B0" w:rsidSect="00517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0"/>
    <w:rsid w:val="000176E9"/>
    <w:rsid w:val="000A1F54"/>
    <w:rsid w:val="0016156A"/>
    <w:rsid w:val="00170356"/>
    <w:rsid w:val="001A27F4"/>
    <w:rsid w:val="00234886"/>
    <w:rsid w:val="002E2264"/>
    <w:rsid w:val="003700D6"/>
    <w:rsid w:val="003B4FC9"/>
    <w:rsid w:val="004A172B"/>
    <w:rsid w:val="004E1986"/>
    <w:rsid w:val="005179B0"/>
    <w:rsid w:val="0078543B"/>
    <w:rsid w:val="007B06CF"/>
    <w:rsid w:val="00964814"/>
    <w:rsid w:val="00964E71"/>
    <w:rsid w:val="009A6DD4"/>
    <w:rsid w:val="00B34EBD"/>
    <w:rsid w:val="00B947BE"/>
    <w:rsid w:val="00CA00A1"/>
    <w:rsid w:val="00CA3672"/>
    <w:rsid w:val="00D30144"/>
    <w:rsid w:val="00D65D84"/>
    <w:rsid w:val="00DD12FA"/>
    <w:rsid w:val="00DF37E7"/>
    <w:rsid w:val="00E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FFC"/>
  <w15:chartTrackingRefBased/>
  <w15:docId w15:val="{4466CA06-81DC-43BB-A71A-C8FC0E2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9E7A-0464-41C5-ACB2-AF9A999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2778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7</cp:revision>
  <dcterms:created xsi:type="dcterms:W3CDTF">2021-12-10T18:38:00Z</dcterms:created>
  <dcterms:modified xsi:type="dcterms:W3CDTF">2021-12-13T10:18:00Z</dcterms:modified>
</cp:coreProperties>
</file>